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E0" w:rsidRPr="003941E0" w:rsidRDefault="003941E0" w:rsidP="003941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E0">
        <w:rPr>
          <w:rFonts w:ascii="Times New Roman" w:hAnsi="Times New Roman" w:cs="Times New Roman"/>
          <w:b/>
          <w:sz w:val="28"/>
          <w:szCs w:val="28"/>
        </w:rPr>
        <w:t xml:space="preserve">Задания  для подготовки к </w:t>
      </w:r>
      <w:r w:rsidRPr="003941E0">
        <w:rPr>
          <w:rFonts w:ascii="Times New Roman" w:hAnsi="Times New Roman" w:cs="Times New Roman"/>
          <w:b/>
          <w:sz w:val="28"/>
          <w:szCs w:val="28"/>
          <w:u w:val="single"/>
        </w:rPr>
        <w:t>зачету</w:t>
      </w:r>
    </w:p>
    <w:p w:rsidR="003941E0" w:rsidRPr="003941E0" w:rsidRDefault="003941E0" w:rsidP="003941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3941E0">
        <w:rPr>
          <w:rFonts w:ascii="Times New Roman" w:hAnsi="Times New Roman" w:cs="Times New Roman"/>
          <w:b/>
          <w:i/>
          <w:sz w:val="28"/>
          <w:szCs w:val="28"/>
        </w:rPr>
        <w:t>«Математический анализ»</w:t>
      </w:r>
      <w:r w:rsidRPr="003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E0">
        <w:rPr>
          <w:rFonts w:ascii="Times New Roman" w:hAnsi="Times New Roman" w:cs="Times New Roman"/>
          <w:b/>
          <w:i/>
          <w:sz w:val="28"/>
          <w:szCs w:val="28"/>
        </w:rPr>
        <w:t xml:space="preserve">(1 </w:t>
      </w:r>
      <w:proofErr w:type="spellStart"/>
      <w:r w:rsidRPr="003941E0">
        <w:rPr>
          <w:rFonts w:ascii="Times New Roman" w:hAnsi="Times New Roman" w:cs="Times New Roman"/>
          <w:b/>
          <w:i/>
          <w:sz w:val="28"/>
          <w:szCs w:val="28"/>
        </w:rPr>
        <w:t>семетр</w:t>
      </w:r>
      <w:proofErr w:type="spellEnd"/>
      <w:r w:rsidRPr="003941E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941E0" w:rsidRPr="003941E0" w:rsidRDefault="003941E0" w:rsidP="003941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E0">
        <w:rPr>
          <w:rFonts w:ascii="Times New Roman" w:hAnsi="Times New Roman" w:cs="Times New Roman"/>
          <w:b/>
          <w:sz w:val="28"/>
          <w:szCs w:val="28"/>
        </w:rPr>
        <w:t>для студентов Высшей школы экономики и управления</w:t>
      </w:r>
    </w:p>
    <w:p w:rsidR="003941E0" w:rsidRPr="003941E0" w:rsidRDefault="003941E0" w:rsidP="003941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E0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A606FD" w:rsidRDefault="00135950" w:rsidP="00A606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>Вычислить,  используя второй замечательный предел:</w:t>
      </w:r>
    </w:p>
    <w:p w:rsidR="00135950" w:rsidRPr="003941E0" w:rsidRDefault="00A606FD" w:rsidP="00A60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35950" w:rsidRPr="003941E0">
        <w:rPr>
          <w:rFonts w:ascii="Times New Roman" w:hAnsi="Times New Roman" w:cs="Times New Roman"/>
          <w:position w:val="-32"/>
        </w:rPr>
        <w:object w:dxaOrig="18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2.75pt" o:ole="">
            <v:imagedata r:id="rId5" o:title=""/>
          </v:shape>
          <o:OLEObject Type="Embed" ProgID="Equation.DSMT4" ShapeID="_x0000_i1025" DrawAspect="Content" ObjectID="_1549115037" r:id="rId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58743D">
        <w:rPr>
          <w:position w:val="-38"/>
          <w:sz w:val="28"/>
          <w:szCs w:val="28"/>
        </w:rPr>
        <w:object w:dxaOrig="2780" w:dyaOrig="1040">
          <v:shape id="_x0000_i1118" type="#_x0000_t75" style="width:138.75pt;height:51.75pt" o:ole="">
            <v:imagedata r:id="rId7" o:title=""/>
          </v:shape>
          <o:OLEObject Type="Embed" ProgID="Equation.DSMT4" ShapeID="_x0000_i1118" DrawAspect="Content" ObjectID="_1549115038" r:id="rId8"/>
        </w:object>
      </w:r>
    </w:p>
    <w:p w:rsidR="00135950" w:rsidRPr="003941E0" w:rsidRDefault="00135950">
      <w:p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>2. Вычислить предел:</w:t>
      </w:r>
      <w:r w:rsidRPr="003941E0">
        <w:rPr>
          <w:rFonts w:ascii="Times New Roman" w:hAnsi="Times New Roman" w:cs="Times New Roman"/>
          <w:position w:val="-30"/>
          <w:sz w:val="28"/>
          <w:szCs w:val="28"/>
        </w:rPr>
        <w:object w:dxaOrig="1840" w:dyaOrig="800">
          <v:shape id="_x0000_i1026" type="#_x0000_t75" style="width:92.25pt;height:39.75pt" o:ole="">
            <v:imagedata r:id="rId9" o:title=""/>
          </v:shape>
          <o:OLEObject Type="Embed" ProgID="Equation.DSMT4" ShapeID="_x0000_i1026" DrawAspect="Content" ObjectID="_1549115039" r:id="rId10"/>
        </w:object>
      </w:r>
    </w:p>
    <w:p w:rsidR="00135950" w:rsidRPr="003941E0" w:rsidRDefault="00135950">
      <w:p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>3. Вычислить предел, используя таблицу эквивалентностей:</w:t>
      </w:r>
    </w:p>
    <w:tbl>
      <w:tblPr>
        <w:tblW w:w="0" w:type="auto"/>
        <w:jc w:val="center"/>
        <w:tblInd w:w="-318" w:type="dxa"/>
        <w:tblLook w:val="01E0"/>
      </w:tblPr>
      <w:tblGrid>
        <w:gridCol w:w="3191"/>
      </w:tblGrid>
      <w:tr w:rsidR="00135950" w:rsidRPr="003941E0" w:rsidTr="003941E0">
        <w:trPr>
          <w:jc w:val="center"/>
        </w:trPr>
        <w:tc>
          <w:tcPr>
            <w:tcW w:w="3191" w:type="dxa"/>
          </w:tcPr>
          <w:p w:rsidR="00135950" w:rsidRPr="003941E0" w:rsidRDefault="00135950" w:rsidP="0039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1E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000" w:dyaOrig="920">
                <v:shape id="_x0000_i1059" type="#_x0000_t75" style="width:99.75pt;height:45.75pt" o:ole="">
                  <v:imagedata r:id="rId11" o:title=""/>
                </v:shape>
                <o:OLEObject Type="Embed" ProgID="Equation.DSMT4" ShapeID="_x0000_i1059" DrawAspect="Content" ObjectID="_1549115040" r:id="rId12"/>
              </w:object>
            </w: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950" w:rsidRPr="003941E0" w:rsidTr="003941E0">
        <w:trPr>
          <w:jc w:val="center"/>
        </w:trPr>
        <w:tc>
          <w:tcPr>
            <w:tcW w:w="3191" w:type="dxa"/>
          </w:tcPr>
          <w:p w:rsidR="00135950" w:rsidRPr="003941E0" w:rsidRDefault="00135950" w:rsidP="0039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1E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700" w:dyaOrig="800">
                <v:shape id="_x0000_i1060" type="#_x0000_t75" style="width:84.75pt;height:39.75pt" o:ole="">
                  <v:imagedata r:id="rId13" o:title=""/>
                </v:shape>
                <o:OLEObject Type="Embed" ProgID="Equation.DSMT4" ShapeID="_x0000_i1060" DrawAspect="Content" ObjectID="_1549115041" r:id="rId14"/>
              </w:object>
            </w: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950" w:rsidRPr="003941E0" w:rsidTr="003941E0">
        <w:trPr>
          <w:jc w:val="center"/>
        </w:trPr>
        <w:tc>
          <w:tcPr>
            <w:tcW w:w="3191" w:type="dxa"/>
          </w:tcPr>
          <w:p w:rsidR="00135950" w:rsidRPr="003941E0" w:rsidRDefault="00135950" w:rsidP="0039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1E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780">
                <v:shape id="_x0000_i1061" type="#_x0000_t75" style="width:75pt;height:39pt" o:ole="">
                  <v:imagedata r:id="rId15" o:title=""/>
                </v:shape>
                <o:OLEObject Type="Embed" ProgID="Equation.DSMT4" ShapeID="_x0000_i1061" DrawAspect="Content" ObjectID="_1549115042" r:id="rId16"/>
              </w:object>
            </w: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5950" w:rsidRPr="003941E0" w:rsidRDefault="00135950">
      <w:p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</w:rPr>
        <w:t>4.</w:t>
      </w:r>
      <w:r w:rsidRPr="003941E0">
        <w:rPr>
          <w:rFonts w:ascii="Times New Roman" w:hAnsi="Times New Roman" w:cs="Times New Roman"/>
          <w:sz w:val="28"/>
          <w:szCs w:val="28"/>
        </w:rPr>
        <w:t xml:space="preserve"> Исследовать функции на непрерывность  (указать типы точек разрыва) и схематически сделать чертеж:</w:t>
      </w:r>
    </w:p>
    <w:p w:rsidR="00135950" w:rsidRPr="003941E0" w:rsidRDefault="00135950">
      <w:p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 xml:space="preserve">а) </w:t>
      </w:r>
      <w:r w:rsidRPr="003941E0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60" w:dyaOrig="720">
          <v:shape id="_x0000_i1035" type="#_x0000_t75" style="width:83.25pt;height:36pt" o:ole="">
            <v:imagedata r:id="rId17" o:title=""/>
          </v:shape>
          <o:OLEObject Type="Embed" ProgID="Equation.DSMT4" ShapeID="_x0000_i1035" DrawAspect="Content" ObjectID="_1549115043" r:id="rId18"/>
        </w:object>
      </w:r>
      <w:r w:rsidRPr="003941E0">
        <w:rPr>
          <w:rFonts w:ascii="Times New Roman" w:hAnsi="Times New Roman" w:cs="Times New Roman"/>
          <w:sz w:val="28"/>
          <w:szCs w:val="28"/>
        </w:rPr>
        <w:t>;</w:t>
      </w:r>
      <w:r w:rsidRPr="003941E0">
        <w:rPr>
          <w:rFonts w:ascii="Times New Roman" w:hAnsi="Times New Roman" w:cs="Times New Roman"/>
          <w:sz w:val="28"/>
          <w:szCs w:val="28"/>
        </w:rPr>
        <w:tab/>
      </w:r>
      <w:r w:rsidRPr="003941E0">
        <w:rPr>
          <w:rFonts w:ascii="Times New Roman" w:hAnsi="Times New Roman" w:cs="Times New Roman"/>
          <w:sz w:val="28"/>
          <w:szCs w:val="28"/>
        </w:rPr>
        <w:tab/>
        <w:t>б)</w:t>
      </w:r>
      <w:r w:rsidRPr="003941E0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960" w:dyaOrig="900">
          <v:shape id="_x0000_i1036" type="#_x0000_t75" style="width:98.25pt;height:45pt" o:ole="">
            <v:imagedata r:id="rId19" o:title=""/>
          </v:shape>
          <o:OLEObject Type="Embed" ProgID="Equation.DSMT4" ShapeID="_x0000_i1036" DrawAspect="Content" ObjectID="_1549115044" r:id="rId20"/>
        </w:object>
      </w:r>
      <w:r w:rsidRPr="003941E0">
        <w:rPr>
          <w:rFonts w:ascii="Times New Roman" w:hAnsi="Times New Roman" w:cs="Times New Roman"/>
          <w:sz w:val="28"/>
          <w:szCs w:val="28"/>
        </w:rPr>
        <w:t>;</w:t>
      </w:r>
      <w:r w:rsidRPr="003941E0">
        <w:rPr>
          <w:rFonts w:ascii="Times New Roman" w:hAnsi="Times New Roman" w:cs="Times New Roman"/>
          <w:sz w:val="28"/>
          <w:szCs w:val="28"/>
        </w:rPr>
        <w:tab/>
      </w:r>
      <w:r w:rsidRPr="003941E0">
        <w:rPr>
          <w:rFonts w:ascii="Times New Roman" w:hAnsi="Times New Roman" w:cs="Times New Roman"/>
          <w:sz w:val="28"/>
          <w:szCs w:val="28"/>
        </w:rPr>
        <w:tab/>
        <w:t xml:space="preserve"> в)</w:t>
      </w:r>
      <w:r w:rsidRPr="003941E0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80">
          <v:shape id="_x0000_i1037" type="#_x0000_t75" style="width:68.25pt;height:39pt" o:ole="">
            <v:imagedata r:id="rId21" o:title=""/>
          </v:shape>
          <o:OLEObject Type="Embed" ProgID="Equation.DSMT4" ShapeID="_x0000_i1037" DrawAspect="Content" ObjectID="_1549115045" r:id="rId22"/>
        </w:object>
      </w:r>
    </w:p>
    <w:p w:rsidR="003941E0" w:rsidRPr="003941E0" w:rsidRDefault="003941E0">
      <w:pPr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>5. Вычислить производные:</w:t>
      </w:r>
    </w:p>
    <w:tbl>
      <w:tblPr>
        <w:tblW w:w="5116" w:type="pct"/>
        <w:tblInd w:w="-176" w:type="dxa"/>
        <w:tblLayout w:type="fixed"/>
        <w:tblLook w:val="01E0"/>
      </w:tblPr>
      <w:tblGrid>
        <w:gridCol w:w="3411"/>
        <w:gridCol w:w="3191"/>
        <w:gridCol w:w="3191"/>
      </w:tblGrid>
      <w:tr w:rsidR="003941E0" w:rsidRPr="003941E0" w:rsidTr="003941E0">
        <w:tc>
          <w:tcPr>
            <w:tcW w:w="3411" w:type="dxa"/>
            <w:vAlign w:val="center"/>
          </w:tcPr>
          <w:p w:rsidR="003941E0" w:rsidRPr="003941E0" w:rsidRDefault="003941E0" w:rsidP="0039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9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941E0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480" w:dyaOrig="440">
                <v:shape id="_x0000_i1062" type="#_x0000_t75" style="width:74.25pt;height:21.75pt" o:ole="">
                  <v:imagedata r:id="rId23" o:title=""/>
                </v:shape>
                <o:OLEObject Type="Embed" ProgID="Equation.DSMT4" ShapeID="_x0000_i1062" DrawAspect="Content" ObjectID="_1549115046" r:id="rId24"/>
              </w:object>
            </w:r>
          </w:p>
        </w:tc>
        <w:tc>
          <w:tcPr>
            <w:tcW w:w="3191" w:type="dxa"/>
            <w:vAlign w:val="center"/>
          </w:tcPr>
          <w:p w:rsidR="003941E0" w:rsidRPr="003941E0" w:rsidRDefault="003941E0" w:rsidP="0009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39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941E0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540" w:dyaOrig="740">
                <v:shape id="_x0000_i1063" type="#_x0000_t75" style="width:77.25pt;height:36.75pt" o:ole="">
                  <v:imagedata r:id="rId25" o:title=""/>
                </v:shape>
                <o:OLEObject Type="Embed" ProgID="Equation.DSMT4" ShapeID="_x0000_i1063" DrawAspect="Content" ObjectID="_1549115047" r:id="rId26"/>
              </w:object>
            </w:r>
          </w:p>
        </w:tc>
        <w:tc>
          <w:tcPr>
            <w:tcW w:w="3191" w:type="dxa"/>
            <w:vAlign w:val="center"/>
          </w:tcPr>
          <w:p w:rsidR="003941E0" w:rsidRPr="003941E0" w:rsidRDefault="003941E0" w:rsidP="0009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1E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39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941E0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820" w:dyaOrig="499">
                <v:shape id="_x0000_i1064" type="#_x0000_t75" style="width:90.75pt;height:24.75pt" o:ole="">
                  <v:imagedata r:id="rId27" o:title=""/>
                </v:shape>
                <o:OLEObject Type="Embed" ProgID="Equation.DSMT4" ShapeID="_x0000_i1064" DrawAspect="Content" ObjectID="_1549115048" r:id="rId28"/>
              </w:object>
            </w:r>
          </w:p>
        </w:tc>
      </w:tr>
    </w:tbl>
    <w:p w:rsidR="003941E0" w:rsidRPr="003941E0" w:rsidRDefault="003941E0" w:rsidP="003941E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sz w:val="28"/>
          <w:szCs w:val="28"/>
        </w:rPr>
        <w:t>Найти наибольшее и наименьшее значения функции на отрезке:</w:t>
      </w:r>
      <w:r w:rsidRPr="003941E0">
        <w:rPr>
          <w:rFonts w:ascii="Times New Roman" w:hAnsi="Times New Roman" w:cs="Times New Roman"/>
          <w:position w:val="-12"/>
        </w:rPr>
        <w:object w:dxaOrig="1780" w:dyaOrig="440">
          <v:shape id="_x0000_i1069" type="#_x0000_t75" style="width:89.25pt;height:21.75pt" o:ole="">
            <v:imagedata r:id="rId29" o:title=""/>
          </v:shape>
          <o:OLEObject Type="Embed" ProgID="Equation.DSMT4" ShapeID="_x0000_i1069" DrawAspect="Content" ObjectID="_1549115049" r:id="rId30"/>
        </w:object>
      </w:r>
      <w:r w:rsidRPr="003941E0">
        <w:rPr>
          <w:rFonts w:ascii="Times New Roman" w:hAnsi="Times New Roman" w:cs="Times New Roman"/>
          <w:sz w:val="28"/>
          <w:szCs w:val="28"/>
        </w:rPr>
        <w:t xml:space="preserve">,   </w:t>
      </w:r>
      <w:r w:rsidRPr="003941E0">
        <w:rPr>
          <w:rFonts w:ascii="Times New Roman" w:hAnsi="Times New Roman" w:cs="Times New Roman"/>
          <w:position w:val="-14"/>
        </w:rPr>
        <w:object w:dxaOrig="620" w:dyaOrig="420">
          <v:shape id="_x0000_i1070" type="#_x0000_t75" style="width:30.75pt;height:21pt" o:ole="">
            <v:imagedata r:id="rId31" o:title=""/>
          </v:shape>
          <o:OLEObject Type="Embed" ProgID="Equation.DSMT4" ShapeID="_x0000_i1070" DrawAspect="Content" ObjectID="_1549115050" r:id="rId32"/>
        </w:object>
      </w:r>
      <w:r w:rsidRPr="003941E0">
        <w:rPr>
          <w:rFonts w:ascii="Times New Roman" w:hAnsi="Times New Roman" w:cs="Times New Roman"/>
          <w:sz w:val="28"/>
          <w:szCs w:val="28"/>
        </w:rPr>
        <w:t>.</w:t>
      </w:r>
    </w:p>
    <w:p w:rsidR="003941E0" w:rsidRPr="003941E0" w:rsidRDefault="003941E0" w:rsidP="003941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position w:val="-12"/>
          <w:sz w:val="28"/>
          <w:szCs w:val="28"/>
        </w:rPr>
        <w:object w:dxaOrig="2240" w:dyaOrig="440">
          <v:shape id="_x0000_i1071" type="#_x0000_t75" style="width:111.75pt;height:21.75pt" o:ole="">
            <v:imagedata r:id="rId33" o:title=""/>
          </v:shape>
          <o:OLEObject Type="Embed" ProgID="Equation.DSMT4" ShapeID="_x0000_i1071" DrawAspect="Content" ObjectID="_1549115051" r:id="rId34"/>
        </w:object>
      </w:r>
      <w:r w:rsidRPr="003941E0">
        <w:rPr>
          <w:rFonts w:ascii="Times New Roman" w:hAnsi="Times New Roman" w:cs="Times New Roman"/>
          <w:sz w:val="28"/>
          <w:szCs w:val="28"/>
        </w:rPr>
        <w:t xml:space="preserve">,   </w:t>
      </w:r>
      <w:r w:rsidRPr="003941E0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72" type="#_x0000_t75" style="width:39pt;height:21pt" o:ole="">
            <v:imagedata r:id="rId35" o:title=""/>
          </v:shape>
          <o:OLEObject Type="Embed" ProgID="Equation.DSMT4" ShapeID="_x0000_i1072" DrawAspect="Content" ObjectID="_1549115052" r:id="rId36"/>
        </w:object>
      </w:r>
      <w:r w:rsidRPr="003941E0">
        <w:rPr>
          <w:rFonts w:ascii="Times New Roman" w:hAnsi="Times New Roman" w:cs="Times New Roman"/>
          <w:sz w:val="28"/>
          <w:szCs w:val="28"/>
        </w:rPr>
        <w:t>.</w:t>
      </w:r>
    </w:p>
    <w:p w:rsidR="003941E0" w:rsidRPr="003941E0" w:rsidRDefault="003941E0" w:rsidP="003941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41E0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073" type="#_x0000_t75" style="width:75.75pt;height:36pt" o:ole="">
            <v:imagedata r:id="rId37" o:title=""/>
          </v:shape>
          <o:OLEObject Type="Embed" ProgID="Equation.DSMT4" ShapeID="_x0000_i1073" DrawAspect="Content" ObjectID="_1549115053" r:id="rId38"/>
        </w:object>
      </w:r>
      <w:r w:rsidRPr="003941E0">
        <w:rPr>
          <w:rFonts w:ascii="Times New Roman" w:hAnsi="Times New Roman" w:cs="Times New Roman"/>
          <w:sz w:val="28"/>
          <w:szCs w:val="28"/>
        </w:rPr>
        <w:t xml:space="preserve">,   </w:t>
      </w:r>
      <w:r w:rsidRPr="003941E0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74" type="#_x0000_t75" style="width:27.75pt;height:21pt" o:ole="">
            <v:imagedata r:id="rId39" o:title=""/>
          </v:shape>
          <o:OLEObject Type="Embed" ProgID="Equation.DSMT4" ShapeID="_x0000_i1074" DrawAspect="Content" ObjectID="_1549115054" r:id="rId40"/>
        </w:object>
      </w:r>
      <w:r w:rsidRPr="003941E0">
        <w:rPr>
          <w:rFonts w:ascii="Times New Roman" w:hAnsi="Times New Roman" w:cs="Times New Roman"/>
          <w:sz w:val="28"/>
          <w:szCs w:val="28"/>
        </w:rPr>
        <w:t>.</w:t>
      </w:r>
    </w:p>
    <w:p w:rsidR="003941E0" w:rsidRPr="003941E0" w:rsidRDefault="003941E0">
      <w:pPr>
        <w:rPr>
          <w:sz w:val="28"/>
          <w:szCs w:val="28"/>
        </w:rPr>
      </w:pPr>
    </w:p>
    <w:sectPr w:rsidR="003941E0" w:rsidRPr="0039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B29"/>
    <w:multiLevelType w:val="hybridMultilevel"/>
    <w:tmpl w:val="44642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5812A2"/>
    <w:multiLevelType w:val="hybridMultilevel"/>
    <w:tmpl w:val="346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1B98"/>
    <w:multiLevelType w:val="hybridMultilevel"/>
    <w:tmpl w:val="7770A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1F14F5"/>
    <w:multiLevelType w:val="hybridMultilevel"/>
    <w:tmpl w:val="D11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A64DC"/>
    <w:multiLevelType w:val="hybridMultilevel"/>
    <w:tmpl w:val="3094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36E7"/>
    <w:multiLevelType w:val="hybridMultilevel"/>
    <w:tmpl w:val="08CE0C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50"/>
    <w:rsid w:val="00135950"/>
    <w:rsid w:val="003941E0"/>
    <w:rsid w:val="004B49D9"/>
    <w:rsid w:val="00A6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ЮУрГУ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2</cp:revision>
  <dcterms:created xsi:type="dcterms:W3CDTF">2017-02-20T11:33:00Z</dcterms:created>
  <dcterms:modified xsi:type="dcterms:W3CDTF">2017-02-20T11:57:00Z</dcterms:modified>
</cp:coreProperties>
</file>