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AD" w:rsidRPr="00776D82" w:rsidRDefault="005C6FAD" w:rsidP="005C6FAD">
      <w:pPr>
        <w:pStyle w:val="1"/>
        <w:numPr>
          <w:ilvl w:val="0"/>
          <w:numId w:val="0"/>
        </w:numPr>
        <w:ind w:left="360"/>
        <w:rPr>
          <w:rFonts w:ascii="Times New Roman" w:hAnsi="Times New Roman" w:cs="Times New Roman"/>
          <w:color w:val="548DD4" w:themeColor="text2" w:themeTint="99"/>
        </w:rPr>
      </w:pPr>
      <w:r w:rsidRPr="00776D82">
        <w:rPr>
          <w:rFonts w:ascii="Times New Roman" w:hAnsi="Times New Roman" w:cs="Times New Roman"/>
          <w:color w:val="548DD4" w:themeColor="text2" w:themeTint="99"/>
        </w:rPr>
        <w:t xml:space="preserve">Самостоятельная работа 2.  </w:t>
      </w:r>
    </w:p>
    <w:p w:rsidR="00F60BCF" w:rsidRDefault="005C6FAD" w:rsidP="005C6FAD">
      <w:pPr>
        <w:pStyle w:val="1"/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Кодирование и обработка числовой информации</w:t>
      </w:r>
    </w:p>
    <w:p w:rsidR="005C6FAD" w:rsidRPr="005C6FAD" w:rsidRDefault="005C6FAD" w:rsidP="005C6FAD"/>
    <w:p w:rsidR="005C6FAD" w:rsidRDefault="005C6FAD" w:rsidP="005C6FAD">
      <w:pPr>
        <w:ind w:firstLine="567"/>
        <w:rPr>
          <w:sz w:val="28"/>
          <w:szCs w:val="28"/>
        </w:rPr>
      </w:pPr>
      <w:r w:rsidRPr="005C6FAD">
        <w:rPr>
          <w:b/>
          <w:sz w:val="28"/>
          <w:szCs w:val="28"/>
        </w:rPr>
        <w:t>Цель работы:</w:t>
      </w:r>
      <w:r w:rsidRPr="005C6FAD">
        <w:rPr>
          <w:sz w:val="28"/>
          <w:szCs w:val="28"/>
        </w:rPr>
        <w:t xml:space="preserve"> ознакомиться со способами кодирования числовой информации в компьютере, понимать связь способа кодирования с диапазоном и точностью данных</w:t>
      </w:r>
      <w:r w:rsidR="00776D82">
        <w:rPr>
          <w:sz w:val="28"/>
          <w:szCs w:val="28"/>
        </w:rPr>
        <w:t>, уметь выбирать способ кодирования, адекватный задаче обработки данных</w:t>
      </w:r>
    </w:p>
    <w:p w:rsidR="00A60C82" w:rsidRDefault="00A60C82" w:rsidP="005C6FAD">
      <w:pPr>
        <w:ind w:firstLine="567"/>
        <w:rPr>
          <w:sz w:val="28"/>
          <w:szCs w:val="28"/>
        </w:rPr>
      </w:pPr>
    </w:p>
    <w:p w:rsidR="00724F57" w:rsidRDefault="00776D82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"2-2" \h \z \u </w:instrText>
      </w:r>
      <w:r>
        <w:rPr>
          <w:sz w:val="28"/>
          <w:szCs w:val="28"/>
        </w:rPr>
        <w:fldChar w:fldCharType="separate"/>
      </w:r>
      <w:hyperlink w:anchor="_Toc142777618" w:history="1">
        <w:r w:rsidR="00724F57" w:rsidRPr="007C331A">
          <w:rPr>
            <w:rStyle w:val="ab"/>
            <w:noProof/>
          </w:rPr>
          <w:t>Тема 1. Системы счисления. Пе</w:t>
        </w:r>
        <w:r w:rsidR="00724F57" w:rsidRPr="007C331A">
          <w:rPr>
            <w:rStyle w:val="ab"/>
            <w:noProof/>
          </w:rPr>
          <w:t>р</w:t>
        </w:r>
        <w:r w:rsidR="00724F57" w:rsidRPr="007C331A">
          <w:rPr>
            <w:rStyle w:val="ab"/>
            <w:noProof/>
          </w:rPr>
          <w:t>евод из одной системы счисления в другую.</w:t>
        </w:r>
        <w:r w:rsidR="00724F57">
          <w:rPr>
            <w:noProof/>
            <w:webHidden/>
          </w:rPr>
          <w:tab/>
        </w:r>
        <w:r w:rsidR="00724F57">
          <w:rPr>
            <w:noProof/>
            <w:webHidden/>
          </w:rPr>
          <w:fldChar w:fldCharType="begin"/>
        </w:r>
        <w:r w:rsidR="00724F57">
          <w:rPr>
            <w:noProof/>
            <w:webHidden/>
          </w:rPr>
          <w:instrText xml:space="preserve"> PAGEREF _Toc142777618 \h </w:instrText>
        </w:r>
        <w:r w:rsidR="00724F57">
          <w:rPr>
            <w:noProof/>
            <w:webHidden/>
          </w:rPr>
        </w:r>
        <w:r w:rsidR="00724F57">
          <w:rPr>
            <w:noProof/>
            <w:webHidden/>
          </w:rPr>
          <w:fldChar w:fldCharType="separate"/>
        </w:r>
        <w:r w:rsidR="00724F57">
          <w:rPr>
            <w:noProof/>
            <w:webHidden/>
          </w:rPr>
          <w:t>1</w:t>
        </w:r>
        <w:r w:rsidR="00724F57">
          <w:rPr>
            <w:noProof/>
            <w:webHidden/>
          </w:rPr>
          <w:fldChar w:fldCharType="end"/>
        </w:r>
      </w:hyperlink>
    </w:p>
    <w:p w:rsidR="00724F57" w:rsidRDefault="00724F57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777619" w:history="1">
        <w:r w:rsidRPr="007C331A">
          <w:rPr>
            <w:rStyle w:val="ab"/>
            <w:noProof/>
          </w:rPr>
          <w:t>Тема 2. Кодирование, арифметика  целых чисел.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_Toc142777619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24F57" w:rsidRDefault="00724F57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777620" w:history="1">
        <w:r w:rsidRPr="007C331A">
          <w:rPr>
            <w:rStyle w:val="ab"/>
            <w:noProof/>
          </w:rPr>
          <w:t>Тема 3. Числа с плавающей запятой.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_Toc142777620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D602E" w:rsidRPr="005C6FAD" w:rsidRDefault="00776D82" w:rsidP="00E56EE9">
      <w:pPr>
        <w:ind w:firstLine="567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724F57" w:rsidRDefault="00CE3280">
      <w:pPr>
        <w:pStyle w:val="11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\h \z \t "Задание;1" </w:instrText>
      </w:r>
      <w:r>
        <w:rPr>
          <w:sz w:val="28"/>
          <w:szCs w:val="28"/>
        </w:rPr>
        <w:fldChar w:fldCharType="separate"/>
      </w:r>
      <w:hyperlink w:anchor="_Toc142777732" w:history="1">
        <w:r w:rsidR="00724F57" w:rsidRPr="0091198C">
          <w:rPr>
            <w:rStyle w:val="ab"/>
            <w:noProof/>
          </w:rPr>
          <w:t>Задание 1.</w:t>
        </w:r>
        <w:r w:rsidR="00724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24F57" w:rsidRPr="0091198C">
          <w:rPr>
            <w:rStyle w:val="ab"/>
            <w:noProof/>
          </w:rPr>
          <w:t xml:space="preserve">Системы </w:t>
        </w:r>
        <w:r w:rsidR="00724F57" w:rsidRPr="0091198C">
          <w:rPr>
            <w:rStyle w:val="ab"/>
            <w:noProof/>
          </w:rPr>
          <w:t>с</w:t>
        </w:r>
        <w:r w:rsidR="00724F57" w:rsidRPr="0091198C">
          <w:rPr>
            <w:rStyle w:val="ab"/>
            <w:noProof/>
          </w:rPr>
          <w:t>числения</w:t>
        </w:r>
        <w:r w:rsidR="00724F57">
          <w:rPr>
            <w:noProof/>
            <w:webHidden/>
          </w:rPr>
          <w:tab/>
        </w:r>
        <w:r w:rsidR="00724F57">
          <w:rPr>
            <w:noProof/>
            <w:webHidden/>
          </w:rPr>
          <w:fldChar w:fldCharType="begin"/>
        </w:r>
        <w:r w:rsidR="00724F57">
          <w:rPr>
            <w:noProof/>
            <w:webHidden/>
          </w:rPr>
          <w:instrText xml:space="preserve"> PAGEREF _Toc142777732 \h </w:instrText>
        </w:r>
        <w:r w:rsidR="00724F57">
          <w:rPr>
            <w:noProof/>
            <w:webHidden/>
          </w:rPr>
        </w:r>
        <w:r w:rsidR="00724F57">
          <w:rPr>
            <w:noProof/>
            <w:webHidden/>
          </w:rPr>
          <w:fldChar w:fldCharType="separate"/>
        </w:r>
        <w:r w:rsidR="00724F57">
          <w:rPr>
            <w:noProof/>
            <w:webHidden/>
          </w:rPr>
          <w:t>8</w:t>
        </w:r>
        <w:r w:rsidR="00724F57">
          <w:rPr>
            <w:noProof/>
            <w:webHidden/>
          </w:rPr>
          <w:fldChar w:fldCharType="end"/>
        </w:r>
      </w:hyperlink>
    </w:p>
    <w:p w:rsidR="00724F57" w:rsidRDefault="00724F57">
      <w:pPr>
        <w:pStyle w:val="11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777733" w:history="1">
        <w:r w:rsidRPr="0091198C">
          <w:rPr>
            <w:rStyle w:val="ab"/>
            <w:noProof/>
          </w:rPr>
          <w:t>Задание 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198C">
          <w:rPr>
            <w:rStyle w:val="ab"/>
            <w:noProof/>
          </w:rPr>
          <w:t>П</w:t>
        </w:r>
        <w:r w:rsidRPr="0091198C">
          <w:rPr>
            <w:rStyle w:val="ab"/>
            <w:noProof/>
          </w:rPr>
          <w:t>р</w:t>
        </w:r>
        <w:r w:rsidRPr="0091198C">
          <w:rPr>
            <w:rStyle w:val="ab"/>
            <w:noProof/>
          </w:rPr>
          <w:t>ямой, обратный и дополнительный коды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_Toc142777733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24F57" w:rsidRDefault="00724F57">
      <w:pPr>
        <w:pStyle w:val="11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777734" w:history="1">
        <w:r w:rsidRPr="0091198C">
          <w:rPr>
            <w:rStyle w:val="ab"/>
            <w:noProof/>
          </w:rPr>
          <w:t>Задание 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198C">
          <w:rPr>
            <w:rStyle w:val="ab"/>
            <w:noProof/>
          </w:rPr>
          <w:t>Числа с пл</w:t>
        </w:r>
        <w:r w:rsidRPr="0091198C">
          <w:rPr>
            <w:rStyle w:val="ab"/>
            <w:noProof/>
          </w:rPr>
          <w:t>а</w:t>
        </w:r>
        <w:r w:rsidRPr="0091198C">
          <w:rPr>
            <w:rStyle w:val="ab"/>
            <w:noProof/>
          </w:rPr>
          <w:t>вающей запятой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_Toc142777734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E3280" w:rsidRDefault="00CE3280" w:rsidP="005A528A">
      <w:pPr>
        <w:pStyle w:val="2"/>
        <w:rPr>
          <w:sz w:val="28"/>
          <w:szCs w:val="28"/>
        </w:rPr>
      </w:pPr>
      <w:r>
        <w:rPr>
          <w:sz w:val="28"/>
          <w:szCs w:val="28"/>
        </w:rPr>
        <w:fldChar w:fldCharType="end"/>
      </w:r>
      <w:r w:rsidR="00724F57">
        <w:rPr>
          <w:sz w:val="28"/>
          <w:szCs w:val="28"/>
        </w:rPr>
        <w:t>Методические указания по выполнению работы</w:t>
      </w:r>
    </w:p>
    <w:p w:rsidR="00724F57" w:rsidRDefault="00724F57" w:rsidP="00931ABD">
      <w:pPr>
        <w:ind w:firstLine="567"/>
      </w:pPr>
      <w:r>
        <w:t xml:space="preserve">Работа затрагивает 3 темы: </w:t>
      </w:r>
      <w:r w:rsidR="00931ABD">
        <w:t xml:space="preserve">1) системы счисления, 2)кодирование и обработка целых чисел, 3) стандарт </w:t>
      </w:r>
      <w:r w:rsidR="00931ABD">
        <w:rPr>
          <w:lang w:val="en-US"/>
        </w:rPr>
        <w:t>IEEE</w:t>
      </w:r>
      <w:r w:rsidR="00931ABD">
        <w:t>-754 представления чисел с плавающей запятой. К каждой теме приложен теоретический материал, которого, по нашему мнению, вполне достаточно для успешного выполнения заданий.Более полную информацию можно получить из источников, указанных в библиографическом списке.</w:t>
      </w:r>
      <w:r w:rsidR="00A67440">
        <w:t xml:space="preserve"> Внимательно изучите теоретический материал.</w:t>
      </w:r>
    </w:p>
    <w:p w:rsidR="00931ABD" w:rsidRDefault="00931ABD" w:rsidP="00931ABD">
      <w:pPr>
        <w:ind w:firstLine="567"/>
      </w:pPr>
      <w:r>
        <w:t>Оформление. Задание выполняется в тетради, на которой должны быть указаны ФИО студента, группа, номер варианта.</w:t>
      </w:r>
    </w:p>
    <w:p w:rsidR="00931ABD" w:rsidRPr="00A67440" w:rsidRDefault="00931ABD" w:rsidP="00931ABD">
      <w:pPr>
        <w:ind w:firstLine="567"/>
      </w:pPr>
      <w:r>
        <w:t>Критерии оценивания. За каждую правильно решенную задачу начисляется 1 балл. Всего в 3-х заданиях 4+</w:t>
      </w:r>
      <w:r w:rsidR="00A67440">
        <w:t>2+1=7 задач. Максимальное число баллов – 7.</w:t>
      </w:r>
    </w:p>
    <w:p w:rsidR="00FD602E" w:rsidRPr="005A528A" w:rsidRDefault="005C6FAD" w:rsidP="005A528A">
      <w:pPr>
        <w:pStyle w:val="2"/>
        <w:rPr>
          <w:sz w:val="28"/>
          <w:szCs w:val="28"/>
        </w:rPr>
      </w:pPr>
      <w:bookmarkStart w:id="0" w:name="_Toc142777618"/>
      <w:r w:rsidRPr="005A528A">
        <w:rPr>
          <w:sz w:val="28"/>
          <w:szCs w:val="28"/>
        </w:rPr>
        <w:t xml:space="preserve">Тема 1. </w:t>
      </w:r>
      <w:r w:rsidR="00FD602E" w:rsidRPr="005A528A">
        <w:rPr>
          <w:sz w:val="28"/>
          <w:szCs w:val="28"/>
        </w:rPr>
        <w:t>Системы счисления. Перевод из одной системы счисления в другую.</w:t>
      </w:r>
      <w:bookmarkEnd w:id="0"/>
      <w:r w:rsidR="00FD602E" w:rsidRPr="005A528A">
        <w:rPr>
          <w:sz w:val="28"/>
          <w:szCs w:val="28"/>
        </w:rPr>
        <w:t xml:space="preserve"> </w:t>
      </w:r>
    </w:p>
    <w:p w:rsidR="00FD602E" w:rsidRPr="005C6FAD" w:rsidRDefault="00FD602E">
      <w:pPr>
        <w:rPr>
          <w:sz w:val="28"/>
          <w:szCs w:val="28"/>
        </w:rPr>
      </w:pPr>
    </w:p>
    <w:p w:rsidR="00FD602E" w:rsidRPr="005C6FAD" w:rsidRDefault="00FD602E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sz w:val="28"/>
          <w:szCs w:val="28"/>
        </w:rPr>
        <w:t>Системы счисления (с/с) бывают позиционными и непозиционными.</w:t>
      </w:r>
    </w:p>
    <w:p w:rsidR="00FD602E" w:rsidRPr="005C6FAD" w:rsidRDefault="00FD602E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sz w:val="28"/>
          <w:szCs w:val="28"/>
        </w:rPr>
        <w:t>Пример непозиционной с/с – римская.</w:t>
      </w:r>
    </w:p>
    <w:p w:rsidR="00021C85" w:rsidRPr="005C6FAD" w:rsidRDefault="00021C85" w:rsidP="00A95DE1">
      <w:pPr>
        <w:pStyle w:val="a4"/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bCs/>
          <w:sz w:val="28"/>
          <w:szCs w:val="28"/>
        </w:rPr>
        <w:t xml:space="preserve">В </w:t>
      </w:r>
      <w:r w:rsidRPr="005C6FAD">
        <w:rPr>
          <w:b/>
          <w:bCs/>
          <w:i/>
          <w:iCs/>
          <w:sz w:val="28"/>
          <w:szCs w:val="28"/>
          <w:u w:val="single"/>
        </w:rPr>
        <w:t>непозиционных</w:t>
      </w:r>
      <w:r w:rsidRPr="005C6FAD">
        <w:rPr>
          <w:b/>
          <w:bCs/>
          <w:sz w:val="28"/>
          <w:szCs w:val="28"/>
        </w:rPr>
        <w:t xml:space="preserve"> системах вес цифры</w:t>
      </w:r>
      <w:r w:rsidRPr="005C6FAD">
        <w:rPr>
          <w:sz w:val="28"/>
          <w:szCs w:val="28"/>
        </w:rPr>
        <w:t xml:space="preserve"> (т.е. тот вклад, который она вносит в значение числа) </w:t>
      </w:r>
      <w:r w:rsidRPr="005C6FAD">
        <w:rPr>
          <w:b/>
          <w:bCs/>
          <w:sz w:val="28"/>
          <w:szCs w:val="28"/>
        </w:rPr>
        <w:t xml:space="preserve">не зависит от ее позиции </w:t>
      </w:r>
      <w:r w:rsidRPr="005C6FAD">
        <w:rPr>
          <w:sz w:val="28"/>
          <w:szCs w:val="28"/>
        </w:rPr>
        <w:t xml:space="preserve">в записи числа. Так, в римской системе счисления в числе ХХХII (тридцать два) вес цифры Х в любой позиции равен просто десяти. </w:t>
      </w:r>
    </w:p>
    <w:p w:rsidR="00021C85" w:rsidRPr="005C6FAD" w:rsidRDefault="00021C85" w:rsidP="00A95DE1">
      <w:pPr>
        <w:pStyle w:val="a4"/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bCs/>
          <w:sz w:val="28"/>
          <w:szCs w:val="28"/>
        </w:rPr>
        <w:t xml:space="preserve">В </w:t>
      </w:r>
      <w:r w:rsidRPr="005C6FAD">
        <w:rPr>
          <w:b/>
          <w:bCs/>
          <w:i/>
          <w:iCs/>
          <w:sz w:val="28"/>
          <w:szCs w:val="28"/>
          <w:u w:val="single"/>
        </w:rPr>
        <w:t>позиционных</w:t>
      </w:r>
      <w:r w:rsidRPr="005C6FAD">
        <w:rPr>
          <w:b/>
          <w:bCs/>
          <w:sz w:val="28"/>
          <w:szCs w:val="28"/>
        </w:rPr>
        <w:t xml:space="preserve"> системах</w:t>
      </w:r>
      <w:r w:rsidRPr="005C6FAD">
        <w:rPr>
          <w:sz w:val="28"/>
          <w:szCs w:val="28"/>
        </w:rPr>
        <w:t xml:space="preserve"> счисления </w:t>
      </w:r>
      <w:r w:rsidRPr="005C6FAD">
        <w:rPr>
          <w:b/>
          <w:bCs/>
          <w:sz w:val="28"/>
          <w:szCs w:val="28"/>
        </w:rPr>
        <w:t>вес каждой цифры изменяется в зависимости от ее положения</w:t>
      </w:r>
      <w:r w:rsidRPr="005C6FAD">
        <w:rPr>
          <w:sz w:val="28"/>
          <w:szCs w:val="28"/>
        </w:rPr>
        <w:t xml:space="preserve"> (позиции) в последовательности цифр, изображающих число. Например, в числе 757,7 первая семерка означает 7 сотен, вторая – 7 единиц, а третья – 7 десятых долей единицы. </w:t>
      </w:r>
    </w:p>
    <w:p w:rsidR="00021C85" w:rsidRPr="005C6FAD" w:rsidRDefault="00A95DE1" w:rsidP="00A95DE1">
      <w:pPr>
        <w:pStyle w:val="a4"/>
        <w:spacing w:line="312" w:lineRule="auto"/>
        <w:rPr>
          <w:sz w:val="28"/>
          <w:szCs w:val="28"/>
        </w:rPr>
      </w:pPr>
      <w:r w:rsidRPr="005C6FAD">
        <w:rPr>
          <w:sz w:val="28"/>
          <w:szCs w:val="28"/>
        </w:rPr>
        <w:lastRenderedPageBreak/>
        <w:t xml:space="preserve">Запись </w:t>
      </w:r>
      <w:r w:rsidR="00021C85" w:rsidRPr="005C6FAD">
        <w:rPr>
          <w:sz w:val="28"/>
          <w:szCs w:val="28"/>
        </w:rPr>
        <w:t xml:space="preserve">числа 757,7 означает сокращенную запись выражения </w:t>
      </w:r>
    </w:p>
    <w:p w:rsidR="00021C85" w:rsidRPr="005C6FAD" w:rsidRDefault="00021C85" w:rsidP="00A95DE1">
      <w:pPr>
        <w:pStyle w:val="a4"/>
        <w:spacing w:line="312" w:lineRule="auto"/>
        <w:jc w:val="center"/>
        <w:rPr>
          <w:sz w:val="28"/>
          <w:szCs w:val="28"/>
        </w:rPr>
      </w:pPr>
      <w:r w:rsidRPr="005C6FAD">
        <w:rPr>
          <w:sz w:val="28"/>
          <w:szCs w:val="28"/>
        </w:rPr>
        <w:t>700 + 50 + 7 + 0,7 = 7•10</w:t>
      </w:r>
      <w:r w:rsidRPr="005C6FAD">
        <w:rPr>
          <w:sz w:val="28"/>
          <w:szCs w:val="28"/>
          <w:vertAlign w:val="superscript"/>
        </w:rPr>
        <w:t>2</w:t>
      </w:r>
      <w:r w:rsidRPr="005C6FAD">
        <w:rPr>
          <w:sz w:val="28"/>
          <w:szCs w:val="28"/>
        </w:rPr>
        <w:t xml:space="preserve"> + 5•10</w:t>
      </w:r>
      <w:r w:rsidRPr="005C6FAD">
        <w:rPr>
          <w:sz w:val="28"/>
          <w:szCs w:val="28"/>
          <w:vertAlign w:val="superscript"/>
        </w:rPr>
        <w:t>1</w:t>
      </w:r>
      <w:r w:rsidRPr="005C6FAD">
        <w:rPr>
          <w:sz w:val="28"/>
          <w:szCs w:val="28"/>
        </w:rPr>
        <w:t xml:space="preserve"> + 7•10</w:t>
      </w:r>
      <w:r w:rsidRPr="005C6FAD">
        <w:rPr>
          <w:sz w:val="28"/>
          <w:szCs w:val="28"/>
          <w:vertAlign w:val="superscript"/>
        </w:rPr>
        <w:t>0</w:t>
      </w:r>
      <w:r w:rsidRPr="005C6FAD">
        <w:rPr>
          <w:sz w:val="28"/>
          <w:szCs w:val="28"/>
        </w:rPr>
        <w:t xml:space="preserve"> + 7•10</w:t>
      </w:r>
      <w:r w:rsidRPr="005C6FAD">
        <w:rPr>
          <w:sz w:val="28"/>
          <w:szCs w:val="28"/>
          <w:vertAlign w:val="superscript"/>
        </w:rPr>
        <w:t>-1</w:t>
      </w:r>
      <w:r w:rsidRPr="005C6FAD">
        <w:rPr>
          <w:sz w:val="28"/>
          <w:szCs w:val="28"/>
        </w:rPr>
        <w:t xml:space="preserve"> = 757,7.</w:t>
      </w:r>
    </w:p>
    <w:p w:rsidR="00021C85" w:rsidRPr="005C6FAD" w:rsidRDefault="00021C85" w:rsidP="00A95DE1">
      <w:pPr>
        <w:pStyle w:val="a4"/>
        <w:spacing w:line="312" w:lineRule="auto"/>
        <w:rPr>
          <w:sz w:val="28"/>
          <w:szCs w:val="28"/>
        </w:rPr>
      </w:pPr>
      <w:r w:rsidRPr="005C6FAD">
        <w:rPr>
          <w:sz w:val="28"/>
          <w:szCs w:val="28"/>
        </w:rPr>
        <w:t xml:space="preserve">Любая позиционная система счисления характеризуется своим </w:t>
      </w:r>
      <w:r w:rsidRPr="005C6FAD">
        <w:rPr>
          <w:b/>
          <w:bCs/>
          <w:sz w:val="28"/>
          <w:szCs w:val="28"/>
        </w:rPr>
        <w:t>основанием.</w:t>
      </w:r>
    </w:p>
    <w:p w:rsidR="00021C85" w:rsidRPr="005C6FAD" w:rsidRDefault="00021C85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Опр</w:t>
      </w:r>
      <w:r w:rsidR="005C6FAD">
        <w:rPr>
          <w:b/>
          <w:sz w:val="28"/>
          <w:szCs w:val="28"/>
          <w:u w:val="single"/>
        </w:rPr>
        <w:t>еделение</w:t>
      </w:r>
      <w:r w:rsidRPr="005C6FAD">
        <w:rPr>
          <w:b/>
          <w:sz w:val="28"/>
          <w:szCs w:val="28"/>
          <w:u w:val="single"/>
        </w:rPr>
        <w:t>.</w:t>
      </w:r>
      <w:r w:rsidRPr="005C6FAD">
        <w:rPr>
          <w:sz w:val="28"/>
          <w:szCs w:val="28"/>
        </w:rPr>
        <w:tab/>
      </w:r>
      <w:r w:rsidRPr="005C6FAD">
        <w:rPr>
          <w:i/>
          <w:sz w:val="28"/>
          <w:szCs w:val="28"/>
        </w:rPr>
        <w:t>Основание позиционной системы счисления</w:t>
      </w:r>
      <w:r w:rsidRPr="005C6FAD">
        <w:rPr>
          <w:sz w:val="28"/>
          <w:szCs w:val="28"/>
        </w:rPr>
        <w:t xml:space="preserve"> — это количество различных знаков или символов, используемых для изображения цифр в данной системе.</w:t>
      </w:r>
    </w:p>
    <w:p w:rsidR="00FD602E" w:rsidRPr="005C6FAD" w:rsidRDefault="00FD602E" w:rsidP="00A95DE1">
      <w:pPr>
        <w:spacing w:line="312" w:lineRule="auto"/>
        <w:ind w:firstLine="709"/>
        <w:rPr>
          <w:sz w:val="28"/>
          <w:szCs w:val="28"/>
        </w:rPr>
      </w:pPr>
    </w:p>
    <w:p w:rsidR="00021C85" w:rsidRPr="005C6FAD" w:rsidRDefault="00FD602E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sz w:val="28"/>
          <w:szCs w:val="28"/>
        </w:rPr>
        <w:t>Д</w:t>
      </w:r>
      <w:r w:rsidR="00021C85" w:rsidRPr="005C6FAD">
        <w:rPr>
          <w:sz w:val="28"/>
          <w:szCs w:val="28"/>
        </w:rPr>
        <w:t>ля позиционных систем счисления</w:t>
      </w:r>
      <w:r w:rsidRPr="005C6FAD">
        <w:rPr>
          <w:sz w:val="28"/>
          <w:szCs w:val="28"/>
        </w:rPr>
        <w:t xml:space="preserve">: </w:t>
      </w:r>
      <w:r w:rsidR="00593B62" w:rsidRPr="005C6FAD">
        <w:rPr>
          <w:position w:val="-28"/>
          <w:sz w:val="28"/>
          <w:szCs w:val="28"/>
        </w:rPr>
        <w:object w:dxaOrig="15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3.85pt" o:ole="">
            <v:imagedata r:id="rId6" o:title=""/>
          </v:shape>
          <o:OLEObject Type="Embed" ProgID="Equation.3" ShapeID="_x0000_i1025" DrawAspect="Content" ObjectID="_1753394994" r:id="rId7"/>
        </w:object>
      </w:r>
    </w:p>
    <w:p w:rsidR="00A95DE1" w:rsidRPr="005C6FAD" w:rsidRDefault="00593B62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position w:val="-14"/>
          <w:sz w:val="28"/>
          <w:szCs w:val="28"/>
        </w:rPr>
        <w:object w:dxaOrig="7220" w:dyaOrig="400">
          <v:shape id="_x0000_i1026" type="#_x0000_t75" style="width:360.55pt;height:19.35pt" o:ole="">
            <v:imagedata r:id="rId8" o:title=""/>
          </v:shape>
          <o:OLEObject Type="Embed" ProgID="Equation.3" ShapeID="_x0000_i1026" DrawAspect="Content" ObjectID="_1753394995" r:id="rId9"/>
        </w:object>
      </w:r>
      <w:r w:rsidR="00A95DE1" w:rsidRPr="005C6FAD">
        <w:rPr>
          <w:sz w:val="28"/>
          <w:szCs w:val="28"/>
        </w:rPr>
        <w:t>,</w:t>
      </w:r>
      <w:r w:rsidR="00193732" w:rsidRPr="005C6FAD">
        <w:rPr>
          <w:sz w:val="28"/>
          <w:szCs w:val="28"/>
        </w:rPr>
        <w:tab/>
        <w:t>(1)</w:t>
      </w:r>
    </w:p>
    <w:p w:rsidR="00FD602E" w:rsidRPr="005C6FAD" w:rsidRDefault="00FD602E" w:rsidP="00E4412B">
      <w:pPr>
        <w:spacing w:line="312" w:lineRule="auto"/>
        <w:rPr>
          <w:sz w:val="28"/>
          <w:szCs w:val="28"/>
        </w:rPr>
      </w:pPr>
      <w:r w:rsidRPr="005C6FAD">
        <w:rPr>
          <w:sz w:val="28"/>
          <w:szCs w:val="28"/>
        </w:rPr>
        <w:t xml:space="preserve">где </w:t>
      </w:r>
      <w:r w:rsidRPr="005C6FAD">
        <w:rPr>
          <w:i/>
          <w:sz w:val="28"/>
          <w:szCs w:val="28"/>
          <w:lang w:val="en-US"/>
        </w:rPr>
        <w:t>a</w:t>
      </w:r>
      <w:r w:rsidRPr="005C6FAD">
        <w:rPr>
          <w:sz w:val="28"/>
          <w:szCs w:val="28"/>
        </w:rPr>
        <w:t xml:space="preserve"> – разрядная цифра, </w:t>
      </w:r>
      <w:r w:rsidRPr="005C6FAD">
        <w:rPr>
          <w:i/>
          <w:sz w:val="28"/>
          <w:szCs w:val="28"/>
          <w:lang w:val="en-US"/>
        </w:rPr>
        <w:t>q</w:t>
      </w:r>
      <w:r w:rsidRPr="005C6FAD">
        <w:rPr>
          <w:sz w:val="28"/>
          <w:szCs w:val="28"/>
        </w:rPr>
        <w:t xml:space="preserve">–основание с/с, </w:t>
      </w:r>
      <w:r w:rsidRPr="005C6FAD">
        <w:rPr>
          <w:i/>
          <w:sz w:val="28"/>
          <w:szCs w:val="28"/>
          <w:lang w:val="en-US"/>
        </w:rPr>
        <w:t>n</w:t>
      </w:r>
      <w:r w:rsidRPr="005C6FAD">
        <w:rPr>
          <w:sz w:val="28"/>
          <w:szCs w:val="28"/>
        </w:rPr>
        <w:t xml:space="preserve">–количество целых разрядов, </w:t>
      </w:r>
      <w:r w:rsidRPr="005C6FAD">
        <w:rPr>
          <w:i/>
          <w:sz w:val="28"/>
          <w:szCs w:val="28"/>
          <w:lang w:val="en-US"/>
        </w:rPr>
        <w:t>m</w:t>
      </w:r>
      <w:r w:rsidR="00E4412B" w:rsidRPr="005C6FAD">
        <w:rPr>
          <w:sz w:val="28"/>
          <w:szCs w:val="28"/>
        </w:rPr>
        <w:t xml:space="preserve"> – количество дробных разрядов, 0&lt;=</w:t>
      </w:r>
      <w:r w:rsidR="00E4412B" w:rsidRPr="005C6FAD">
        <w:rPr>
          <w:i/>
          <w:sz w:val="28"/>
          <w:szCs w:val="28"/>
          <w:lang w:val="en-US"/>
        </w:rPr>
        <w:t>a</w:t>
      </w:r>
      <w:r w:rsidR="00E4412B" w:rsidRPr="005C6FAD">
        <w:rPr>
          <w:sz w:val="28"/>
          <w:szCs w:val="28"/>
          <w:vertAlign w:val="subscript"/>
        </w:rPr>
        <w:t xml:space="preserve"> i</w:t>
      </w:r>
      <w:r w:rsidR="00E4412B" w:rsidRPr="005C6FAD">
        <w:rPr>
          <w:sz w:val="28"/>
          <w:szCs w:val="28"/>
        </w:rPr>
        <w:t>&lt;=</w:t>
      </w:r>
      <w:r w:rsidR="00E4412B" w:rsidRPr="005C6FAD">
        <w:rPr>
          <w:i/>
          <w:sz w:val="28"/>
          <w:szCs w:val="28"/>
          <w:lang w:val="en-US"/>
        </w:rPr>
        <w:t>q</w:t>
      </w:r>
      <w:r w:rsidR="00E4412B" w:rsidRPr="005C6FAD">
        <w:rPr>
          <w:sz w:val="28"/>
          <w:szCs w:val="28"/>
        </w:rPr>
        <w:t>-1</w:t>
      </w:r>
    </w:p>
    <w:p w:rsidR="00021C85" w:rsidRPr="005C6FAD" w:rsidRDefault="00021C85" w:rsidP="00A95DE1">
      <w:pPr>
        <w:pStyle w:val="a4"/>
        <w:spacing w:line="312" w:lineRule="auto"/>
        <w:ind w:firstLine="709"/>
        <w:rPr>
          <w:sz w:val="28"/>
          <w:szCs w:val="28"/>
        </w:rPr>
      </w:pPr>
      <w:r w:rsidRPr="005C6FAD">
        <w:rPr>
          <w:sz w:val="28"/>
          <w:szCs w:val="28"/>
        </w:rPr>
        <w:t xml:space="preserve">Например: </w:t>
      </w:r>
    </w:p>
    <w:p w:rsidR="00021C85" w:rsidRPr="005C6FAD" w:rsidRDefault="00193732" w:rsidP="00A95DE1">
      <w:pPr>
        <w:spacing w:line="312" w:lineRule="auto"/>
        <w:jc w:val="center"/>
        <w:rPr>
          <w:sz w:val="28"/>
          <w:szCs w:val="28"/>
        </w:rPr>
      </w:pPr>
      <w:r w:rsidRPr="005C6FAD">
        <w:rPr>
          <w:noProof/>
          <w:sz w:val="28"/>
          <w:szCs w:val="28"/>
        </w:rPr>
        <w:drawing>
          <wp:inline distT="0" distB="0" distL="0" distR="0">
            <wp:extent cx="4046855" cy="969010"/>
            <wp:effectExtent l="19050" t="0" r="0" b="0"/>
            <wp:docPr id="3" name="Рисунок 3" descr="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85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C85" w:rsidRPr="005C6FAD" w:rsidRDefault="00021C85" w:rsidP="00A95DE1">
      <w:pPr>
        <w:spacing w:line="312" w:lineRule="auto"/>
        <w:ind w:firstLine="709"/>
        <w:rPr>
          <w:sz w:val="28"/>
          <w:szCs w:val="28"/>
          <w:lang w:val="en-US"/>
        </w:rPr>
      </w:pPr>
    </w:p>
    <w:p w:rsidR="00FD602E" w:rsidRPr="005C6FAD" w:rsidRDefault="00A95DE1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</w:t>
      </w:r>
      <w:r w:rsidR="005C6FAD">
        <w:rPr>
          <w:b/>
          <w:sz w:val="28"/>
          <w:szCs w:val="28"/>
          <w:u w:val="single"/>
        </w:rPr>
        <w:t xml:space="preserve"> 1</w:t>
      </w:r>
      <w:r w:rsidR="008F5A54" w:rsidRPr="005C6FAD">
        <w:rPr>
          <w:b/>
          <w:sz w:val="28"/>
          <w:szCs w:val="28"/>
          <w:u w:val="single"/>
        </w:rPr>
        <w:t>.</w:t>
      </w:r>
      <w:r w:rsidR="008F5A54" w:rsidRPr="005C6FAD">
        <w:rPr>
          <w:sz w:val="28"/>
          <w:szCs w:val="28"/>
        </w:rPr>
        <w:t xml:space="preserve"> Представить число 124,537</w:t>
      </w:r>
      <w:r w:rsidR="008F5A54" w:rsidRPr="005C6FAD">
        <w:rPr>
          <w:sz w:val="28"/>
          <w:szCs w:val="28"/>
          <w:vertAlign w:val="subscript"/>
        </w:rPr>
        <w:t>8</w:t>
      </w:r>
      <w:r w:rsidR="008F5A54" w:rsidRPr="005C6FAD">
        <w:rPr>
          <w:sz w:val="28"/>
          <w:szCs w:val="28"/>
        </w:rPr>
        <w:t xml:space="preserve"> в виде многочлена.</w:t>
      </w:r>
    </w:p>
    <w:p w:rsidR="008F5A54" w:rsidRPr="005C6FAD" w:rsidRDefault="008F5A54" w:rsidP="00A95DE1">
      <w:pPr>
        <w:spacing w:line="312" w:lineRule="auto"/>
        <w:ind w:firstLine="709"/>
        <w:jc w:val="center"/>
        <w:rPr>
          <w:sz w:val="28"/>
          <w:szCs w:val="28"/>
        </w:rPr>
      </w:pPr>
      <w:r w:rsidRPr="005C6FAD">
        <w:rPr>
          <w:position w:val="-12"/>
          <w:sz w:val="28"/>
          <w:szCs w:val="28"/>
        </w:rPr>
        <w:object w:dxaOrig="5280" w:dyaOrig="380">
          <v:shape id="_x0000_i1027" type="#_x0000_t75" style="width:263.3pt;height:18.8pt" o:ole="">
            <v:imagedata r:id="rId11" o:title=""/>
          </v:shape>
          <o:OLEObject Type="Embed" ProgID="Equation.3" ShapeID="_x0000_i1027" DrawAspect="Content" ObjectID="_1753394996" r:id="rId12"/>
        </w:object>
      </w:r>
    </w:p>
    <w:p w:rsidR="008F5A54" w:rsidRPr="005C6FAD" w:rsidRDefault="008F5A54" w:rsidP="00A95DE1">
      <w:pPr>
        <w:spacing w:line="312" w:lineRule="auto"/>
        <w:ind w:firstLine="709"/>
        <w:rPr>
          <w:sz w:val="28"/>
          <w:szCs w:val="28"/>
        </w:rPr>
      </w:pPr>
    </w:p>
    <w:p w:rsidR="008F5A54" w:rsidRPr="005C6FAD" w:rsidRDefault="00A95DE1" w:rsidP="00A95DE1">
      <w:pPr>
        <w:spacing w:line="312" w:lineRule="auto"/>
        <w:ind w:firstLine="709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</w:t>
      </w:r>
      <w:r w:rsidR="005C6FAD">
        <w:rPr>
          <w:b/>
          <w:sz w:val="28"/>
          <w:szCs w:val="28"/>
          <w:u w:val="single"/>
        </w:rPr>
        <w:t xml:space="preserve"> 2</w:t>
      </w:r>
      <w:r w:rsidR="008F5A54" w:rsidRPr="005C6FAD">
        <w:rPr>
          <w:b/>
          <w:sz w:val="28"/>
          <w:szCs w:val="28"/>
          <w:u w:val="single"/>
        </w:rPr>
        <w:t>.</w:t>
      </w:r>
      <w:r w:rsidR="008F5A54" w:rsidRPr="005C6FAD">
        <w:rPr>
          <w:sz w:val="28"/>
          <w:szCs w:val="28"/>
        </w:rPr>
        <w:t xml:space="preserve"> Представить число 2122</w:t>
      </w:r>
      <w:r w:rsidR="008F5A54" w:rsidRPr="005C6FAD">
        <w:rPr>
          <w:sz w:val="28"/>
          <w:szCs w:val="28"/>
          <w:vertAlign w:val="subscript"/>
        </w:rPr>
        <w:t>3</w:t>
      </w:r>
      <w:r w:rsidR="008F5A54" w:rsidRPr="005C6FAD">
        <w:rPr>
          <w:sz w:val="28"/>
          <w:szCs w:val="28"/>
        </w:rPr>
        <w:t xml:space="preserve"> в виде многочлена.</w:t>
      </w:r>
    </w:p>
    <w:p w:rsidR="008F5A54" w:rsidRPr="005C6FAD" w:rsidRDefault="008F5A54" w:rsidP="00A95DE1">
      <w:pPr>
        <w:spacing w:line="312" w:lineRule="auto"/>
        <w:ind w:firstLine="709"/>
        <w:jc w:val="center"/>
        <w:rPr>
          <w:sz w:val="28"/>
          <w:szCs w:val="28"/>
        </w:rPr>
      </w:pPr>
      <w:r w:rsidRPr="005C6FAD">
        <w:rPr>
          <w:position w:val="-12"/>
          <w:sz w:val="28"/>
          <w:szCs w:val="28"/>
        </w:rPr>
        <w:object w:dxaOrig="3400" w:dyaOrig="380">
          <v:shape id="_x0000_i1028" type="#_x0000_t75" style="width:169.25pt;height:18.8pt" o:ole="">
            <v:imagedata r:id="rId13" o:title=""/>
          </v:shape>
          <o:OLEObject Type="Embed" ProgID="Equation.3" ShapeID="_x0000_i1028" DrawAspect="Content" ObjectID="_1753394997" r:id="rId14"/>
        </w:object>
      </w:r>
    </w:p>
    <w:p w:rsidR="008F5A54" w:rsidRPr="005C6FAD" w:rsidRDefault="008F5A54" w:rsidP="00A95DE1">
      <w:pPr>
        <w:spacing w:line="312" w:lineRule="auto"/>
        <w:ind w:firstLine="709"/>
        <w:rPr>
          <w:sz w:val="28"/>
          <w:szCs w:val="28"/>
        </w:rPr>
      </w:pPr>
    </w:p>
    <w:p w:rsidR="008F5A54" w:rsidRPr="005C6FAD" w:rsidRDefault="008F5A54" w:rsidP="00A95DE1">
      <w:pPr>
        <w:spacing w:line="312" w:lineRule="auto"/>
        <w:ind w:firstLine="709"/>
        <w:rPr>
          <w:b/>
          <w:sz w:val="28"/>
          <w:szCs w:val="28"/>
        </w:rPr>
      </w:pPr>
      <w:r w:rsidRPr="005C6FAD">
        <w:rPr>
          <w:b/>
          <w:sz w:val="28"/>
          <w:szCs w:val="28"/>
        </w:rPr>
        <w:t>Перевод из о</w:t>
      </w:r>
      <w:r w:rsidR="00193732" w:rsidRPr="005C6FAD">
        <w:rPr>
          <w:b/>
          <w:sz w:val="28"/>
          <w:szCs w:val="28"/>
        </w:rPr>
        <w:t>дной системы счисления в другую</w:t>
      </w:r>
    </w:p>
    <w:p w:rsidR="008F5A54" w:rsidRPr="005C6FAD" w:rsidRDefault="008F5A54" w:rsidP="00A95DE1">
      <w:pPr>
        <w:spacing w:line="312" w:lineRule="auto"/>
        <w:ind w:firstLine="709"/>
        <w:rPr>
          <w:sz w:val="28"/>
          <w:szCs w:val="28"/>
        </w:rPr>
      </w:pPr>
    </w:p>
    <w:p w:rsidR="008F5A54" w:rsidRPr="005C6FAD" w:rsidRDefault="008F5A54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Существует несколько способов перевода чисел из одной системы счисления в другую. Например,</w:t>
      </w:r>
    </w:p>
    <w:p w:rsidR="008F5A54" w:rsidRPr="005C6FAD" w:rsidRDefault="008F5A54" w:rsidP="00A95DE1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Перевод целых чисел делением на основание</w:t>
      </w:r>
    </w:p>
    <w:p w:rsidR="008F5A54" w:rsidRPr="005C6FAD" w:rsidRDefault="008F5A54" w:rsidP="00A95DE1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Перевод дробных чисел умножением на основание</w:t>
      </w:r>
    </w:p>
    <w:p w:rsidR="008F5A54" w:rsidRPr="005C6FAD" w:rsidRDefault="008F5A54" w:rsidP="00A95DE1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Использование промежуточной системы счисления</w:t>
      </w:r>
    </w:p>
    <w:p w:rsidR="008F5A54" w:rsidRPr="005C6FAD" w:rsidRDefault="008F5A54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8F5A54" w:rsidRPr="005C6FAD" w:rsidRDefault="008F5A54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Рассмотрим все варианты подробнее.</w:t>
      </w:r>
    </w:p>
    <w:p w:rsidR="00DF0BF8" w:rsidRPr="005C6FAD" w:rsidRDefault="00DF0BF8" w:rsidP="00193732">
      <w:pPr>
        <w:pStyle w:val="1"/>
        <w:rPr>
          <w:rFonts w:ascii="Times New Roman" w:hAnsi="Times New Roman" w:cs="Times New Roman"/>
        </w:rPr>
      </w:pPr>
      <w:r w:rsidRPr="005C6FAD">
        <w:rPr>
          <w:rFonts w:ascii="Times New Roman" w:hAnsi="Times New Roman" w:cs="Times New Roman"/>
        </w:rPr>
        <w:t>Перевод целых чисел делением на основание</w:t>
      </w:r>
    </w:p>
    <w:p w:rsidR="00DF0BF8" w:rsidRPr="005C6FAD" w:rsidRDefault="00DF0BF8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DF0BF8" w:rsidRPr="005C6FAD" w:rsidRDefault="00DF0BF8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Действия выполняются по правилам исходной системы счисления. Деление происходит на основание новой системы счисления, записанное в исходной системе счисления. Результат записывается перечисление</w:t>
      </w:r>
      <w:r w:rsidR="00C87634" w:rsidRPr="005C6FAD">
        <w:rPr>
          <w:sz w:val="28"/>
          <w:szCs w:val="28"/>
        </w:rPr>
        <w:t>м</w:t>
      </w:r>
      <w:r w:rsidRPr="005C6FAD">
        <w:rPr>
          <w:sz w:val="28"/>
          <w:szCs w:val="28"/>
        </w:rPr>
        <w:t xml:space="preserve"> остатков от деления, начиная с последнего.</w:t>
      </w:r>
    </w:p>
    <w:p w:rsidR="00DF0BF8" w:rsidRPr="005C6FAD" w:rsidRDefault="00DF0BF8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Пример.</w:t>
      </w:r>
      <w:r w:rsidRPr="005C6FAD">
        <w:rPr>
          <w:sz w:val="28"/>
          <w:szCs w:val="28"/>
        </w:rPr>
        <w:t xml:space="preserve"> Перевести </w:t>
      </w:r>
      <w:r w:rsidRPr="005C6FAD">
        <w:rPr>
          <w:position w:val="-12"/>
          <w:sz w:val="28"/>
          <w:szCs w:val="28"/>
        </w:rPr>
        <w:object w:dxaOrig="1100" w:dyaOrig="360">
          <v:shape id="_x0000_i1029" type="#_x0000_t75" style="width:54.8pt;height:18.25pt" o:ole="">
            <v:imagedata r:id="rId15" o:title=""/>
          </v:shape>
          <o:OLEObject Type="Embed" ProgID="Equation.3" ShapeID="_x0000_i1029" DrawAspect="Content" ObjectID="_1753394998" r:id="rId16"/>
        </w:object>
      </w:r>
      <w:r w:rsidRPr="005C6FAD">
        <w:rPr>
          <w:sz w:val="28"/>
          <w:szCs w:val="28"/>
        </w:rPr>
        <w:t xml:space="preserve"> делением на основание.</w:t>
      </w:r>
    </w:p>
    <w:p w:rsidR="00DF0BF8" w:rsidRPr="005C6FAD" w:rsidRDefault="00950A73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noProof/>
          <w:sz w:val="28"/>
          <w:szCs w:val="28"/>
        </w:rPr>
        <w:pict>
          <v:shape id="_x0000_s1028" style="position:absolute;left:0;text-align:left;margin-left:43.2pt;margin-top:70pt;width:157.25pt;height:105pt;z-index:251654656;mso-position-vertical:absolute" coordsize="3145,2100" path="m2940,1440v102,330,205,660,-285,420c2165,1620,1082,810,,e" filled="f">
            <v:stroke endarrow="classic" endarrowwidth="narrow" endarrowlength="long"/>
            <v:path arrowok="t"/>
          </v:shape>
        </w:pict>
      </w:r>
      <w:r w:rsidR="00CB4A26" w:rsidRPr="005C6FAD">
        <w:rPr>
          <w:position w:val="-150"/>
          <w:sz w:val="28"/>
          <w:szCs w:val="28"/>
        </w:rPr>
        <w:object w:dxaOrig="3300" w:dyaOrig="3120">
          <v:shape id="_x0000_i1030" type="#_x0000_t75" style="width:164.95pt;height:155.3pt" o:ole="">
            <v:imagedata r:id="rId17" o:title=""/>
          </v:shape>
          <o:OLEObject Type="Embed" ProgID="Equation.3" ShapeID="_x0000_i1030" DrawAspect="Content" ObjectID="_1753394999" r:id="rId18"/>
        </w:object>
      </w:r>
      <w:r w:rsidR="00CB4A26" w:rsidRPr="005C6FAD">
        <w:rPr>
          <w:sz w:val="28"/>
          <w:szCs w:val="28"/>
        </w:rPr>
        <w:t xml:space="preserve"> Получаем </w:t>
      </w:r>
      <w:r w:rsidR="00422159" w:rsidRPr="005C6FAD">
        <w:rPr>
          <w:position w:val="-10"/>
          <w:sz w:val="28"/>
          <w:szCs w:val="28"/>
        </w:rPr>
        <w:object w:dxaOrig="1540" w:dyaOrig="340">
          <v:shape id="_x0000_i1031" type="#_x0000_t75" style="width:76.3pt;height:17.2pt" o:ole="">
            <v:imagedata r:id="rId19" o:title=""/>
          </v:shape>
          <o:OLEObject Type="Embed" ProgID="Equation.3" ShapeID="_x0000_i1031" DrawAspect="Content" ObjectID="_1753395000" r:id="rId20"/>
        </w:object>
      </w:r>
    </w:p>
    <w:p w:rsidR="00CB4A26" w:rsidRPr="005C6FAD" w:rsidRDefault="00CB4A26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="00422159" w:rsidRPr="005C6FAD">
        <w:rPr>
          <w:position w:val="-12"/>
          <w:sz w:val="28"/>
          <w:szCs w:val="28"/>
        </w:rPr>
        <w:object w:dxaOrig="1640" w:dyaOrig="360">
          <v:shape id="_x0000_i1032" type="#_x0000_t75" style="width:82.75pt;height:18.25pt" o:ole="">
            <v:imagedata r:id="rId21" o:title=""/>
          </v:shape>
          <o:OLEObject Type="Embed" ProgID="Equation.3" ShapeID="_x0000_i1032" DrawAspect="Content" ObjectID="_1753395001" r:id="rId22"/>
        </w:object>
      </w:r>
    </w:p>
    <w:p w:rsidR="00DF0BF8" w:rsidRPr="005C6FAD" w:rsidRDefault="00DF0BF8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422159" w:rsidRPr="005C6FAD" w:rsidRDefault="00422159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Пример.</w:t>
      </w:r>
      <w:r w:rsidRPr="005C6FAD">
        <w:rPr>
          <w:sz w:val="28"/>
          <w:szCs w:val="28"/>
        </w:rPr>
        <w:t xml:space="preserve"> Перевести </w:t>
      </w:r>
      <w:r w:rsidRPr="005C6FAD">
        <w:rPr>
          <w:position w:val="-12"/>
          <w:sz w:val="28"/>
          <w:szCs w:val="28"/>
        </w:rPr>
        <w:object w:dxaOrig="1100" w:dyaOrig="360">
          <v:shape id="_x0000_i1033" type="#_x0000_t75" style="width:54.8pt;height:18.25pt" o:ole="">
            <v:imagedata r:id="rId23" o:title=""/>
          </v:shape>
          <o:OLEObject Type="Embed" ProgID="Equation.3" ShapeID="_x0000_i1033" DrawAspect="Content" ObjectID="_1753395002" r:id="rId24"/>
        </w:object>
      </w:r>
      <w:r w:rsidRPr="005C6FAD">
        <w:rPr>
          <w:sz w:val="28"/>
          <w:szCs w:val="28"/>
        </w:rPr>
        <w:t xml:space="preserve"> делением на основание.</w:t>
      </w:r>
    </w:p>
    <w:p w:rsidR="00422159" w:rsidRPr="005C6FAD" w:rsidRDefault="00950A73" w:rsidP="00D15B91">
      <w:pPr>
        <w:spacing w:line="312" w:lineRule="auto"/>
        <w:ind w:firstLine="709"/>
        <w:jc w:val="center"/>
        <w:rPr>
          <w:sz w:val="28"/>
          <w:szCs w:val="28"/>
        </w:rPr>
      </w:pPr>
      <w:r w:rsidRPr="005C6FAD">
        <w:rPr>
          <w:noProof/>
          <w:sz w:val="28"/>
          <w:szCs w:val="28"/>
        </w:rPr>
        <w:pict>
          <v:shape id="_x0000_s1029" style="position:absolute;left:0;text-align:left;margin-left:168.15pt;margin-top:61.6pt;width:53.85pt;height:50.5pt;rotation:207191fd;z-index:251655680;mso-position-horizontal:absolute;mso-position-vertical:absolute" coordsize="3145,2100" path="m2940,1440v102,330,205,660,-285,420c2165,1620,1082,810,,e" filled="f">
            <v:stroke endarrow="classic" endarrowwidth="narrow" endarrowlength="long"/>
            <v:path arrowok="t"/>
          </v:shape>
        </w:pict>
      </w:r>
      <w:r w:rsidR="00F35696" w:rsidRPr="005C6FAD">
        <w:rPr>
          <w:position w:val="-90"/>
          <w:sz w:val="28"/>
          <w:szCs w:val="28"/>
        </w:rPr>
        <w:object w:dxaOrig="1800" w:dyaOrig="1920">
          <v:shape id="_x0000_i1034" type="#_x0000_t75" style="width:90.25pt;height:96.7pt" o:ole="">
            <v:imagedata r:id="rId25" o:title=""/>
          </v:shape>
          <o:OLEObject Type="Embed" ProgID="Equation.3" ShapeID="_x0000_i1034" DrawAspect="Content" ObjectID="_1753395003" r:id="rId26"/>
        </w:object>
      </w:r>
      <w:r w:rsidR="00422159" w:rsidRPr="005C6FAD">
        <w:rPr>
          <w:sz w:val="28"/>
          <w:szCs w:val="28"/>
        </w:rPr>
        <w:t xml:space="preserve">. Получаем </w:t>
      </w:r>
      <w:r w:rsidR="00D15B91" w:rsidRPr="005C6FAD">
        <w:rPr>
          <w:position w:val="-10"/>
          <w:sz w:val="28"/>
          <w:szCs w:val="28"/>
        </w:rPr>
        <w:object w:dxaOrig="1180" w:dyaOrig="340">
          <v:shape id="_x0000_i1035" type="#_x0000_t75" style="width:59.1pt;height:17.2pt" o:ole="">
            <v:imagedata r:id="rId27" o:title=""/>
          </v:shape>
          <o:OLEObject Type="Embed" ProgID="Equation.3" ShapeID="_x0000_i1035" DrawAspect="Content" ObjectID="_1753395004" r:id="rId28"/>
        </w:object>
      </w:r>
    </w:p>
    <w:p w:rsidR="00422159" w:rsidRPr="005C6FAD" w:rsidRDefault="00422159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="00D15B91" w:rsidRPr="005C6FAD">
        <w:rPr>
          <w:position w:val="-12"/>
          <w:sz w:val="28"/>
          <w:szCs w:val="28"/>
        </w:rPr>
        <w:object w:dxaOrig="1280" w:dyaOrig="360">
          <v:shape id="_x0000_i1036" type="#_x0000_t75" style="width:63.95pt;height:18.25pt" o:ole="">
            <v:imagedata r:id="rId29" o:title=""/>
          </v:shape>
          <o:OLEObject Type="Embed" ProgID="Equation.3" ShapeID="_x0000_i1036" DrawAspect="Content" ObjectID="_1753395005" r:id="rId30"/>
        </w:object>
      </w:r>
    </w:p>
    <w:p w:rsidR="00422159" w:rsidRPr="005C6FAD" w:rsidRDefault="00422159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422159" w:rsidRDefault="00422159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</w:rPr>
        <w:t xml:space="preserve">Задача </w:t>
      </w:r>
      <w:r w:rsidR="00A5081F" w:rsidRPr="005C6FAD">
        <w:rPr>
          <w:b/>
          <w:sz w:val="28"/>
          <w:szCs w:val="28"/>
        </w:rPr>
        <w:t>3</w:t>
      </w:r>
      <w:r w:rsidRPr="005C6FAD">
        <w:rPr>
          <w:sz w:val="28"/>
          <w:szCs w:val="28"/>
        </w:rPr>
        <w:t xml:space="preserve">. Перевести </w:t>
      </w:r>
      <w:r w:rsidRPr="005C6FAD">
        <w:rPr>
          <w:position w:val="-12"/>
          <w:sz w:val="28"/>
          <w:szCs w:val="28"/>
        </w:rPr>
        <w:object w:dxaOrig="1680" w:dyaOrig="360">
          <v:shape id="_x0000_i1037" type="#_x0000_t75" style="width:83.3pt;height:18.25pt" o:ole="">
            <v:imagedata r:id="rId31" o:title=""/>
          </v:shape>
          <o:OLEObject Type="Embed" ProgID="Equation.3" ShapeID="_x0000_i1037" DrawAspect="Content" ObjectID="_1753395006" r:id="rId32"/>
        </w:object>
      </w:r>
      <w:r w:rsidRPr="005C6FAD">
        <w:rPr>
          <w:sz w:val="28"/>
          <w:szCs w:val="28"/>
        </w:rPr>
        <w:t>.</w:t>
      </w:r>
    </w:p>
    <w:p w:rsidR="005C6FAD" w:rsidRDefault="005C6FAD" w:rsidP="00A95DE1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10 </w:t>
      </w:r>
      <w:r>
        <w:rPr>
          <w:sz w:val="28"/>
          <w:szCs w:val="28"/>
        </w:rPr>
        <w:sym w:font="Symbol" w:char="F0AE"/>
      </w:r>
      <w:r w:rsidRPr="005C6FA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1010</w:t>
      </w:r>
      <w:r w:rsidRPr="005C6FA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 Есть 2 варианта решения;</w:t>
      </w:r>
    </w:p>
    <w:p w:rsidR="005C6FAD" w:rsidRDefault="005C6FAD" w:rsidP="005C6FAD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разложением в полином: </w:t>
      </w:r>
    </w:p>
    <w:p w:rsidR="005C6FAD" w:rsidRDefault="005C6FAD" w:rsidP="005C6FAD">
      <w:pPr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1011101</w:t>
      </w:r>
      <w:r w:rsidRPr="005C6FA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=1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+0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+1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+1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+1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+0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2</w:t>
      </w:r>
      <w:r w:rsidRPr="005C6FA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+1=64+16+8+4+1=93</w:t>
      </w:r>
    </w:p>
    <w:p w:rsidR="005C6FAD" w:rsidRDefault="005C6FAD" w:rsidP="005C6FAD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делением на основание 10 в двоичной системе счисления (10=1010</w:t>
      </w:r>
      <w:r w:rsidRPr="005C6FA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</w:t>
      </w:r>
    </w:p>
    <w:tbl>
      <w:tblPr>
        <w:tblStyle w:val="a5"/>
        <w:tblW w:w="0" w:type="auto"/>
        <w:jc w:val="center"/>
        <w:tblInd w:w="480" w:type="dxa"/>
        <w:tblLook w:val="04A0"/>
      </w:tblPr>
      <w:tblGrid>
        <w:gridCol w:w="2235"/>
        <w:gridCol w:w="1559"/>
      </w:tblGrid>
      <w:tr w:rsidR="005C6FAD" w:rsidRPr="005C6FAD" w:rsidTr="005C6FAD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1011101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1010</w:t>
            </w:r>
          </w:p>
        </w:tc>
      </w:tr>
      <w:tr w:rsidR="005C6FAD" w:rsidRPr="005C6FAD" w:rsidTr="005C6FAD">
        <w:trPr>
          <w:jc w:val="center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-1010 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1001=9</w:t>
            </w:r>
            <w:r w:rsidRPr="005C6FAD">
              <w:rPr>
                <w:rFonts w:asciiTheme="majorHAnsi" w:hAnsiTheme="majorHAnsi"/>
                <w:vertAlign w:val="subscript"/>
              </w:rPr>
              <w:t>10</w:t>
            </w:r>
          </w:p>
        </w:tc>
      </w:tr>
      <w:tr w:rsidR="005C6FAD" w:rsidRPr="005C6FAD" w:rsidTr="005C6FA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6FAD" w:rsidRDefault="005C6FAD" w:rsidP="005C6FAD">
            <w:pPr>
              <w:spacing w:line="312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                   1101</w:t>
            </w:r>
          </w:p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-1010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63" type="#_x0000_t19" style="position:absolute;left:0;text-align:left;margin-left:-5.45pt;margin-top:-.1pt;width:58.85pt;height:45.1pt;rotation:-11404020fd;flip:x;z-index:251661824;mso-position-horizontal-relative:text;mso-position-vertical-relative:text">
                  <v:stroke startarrow="block"/>
                </v:shape>
              </w:pict>
            </w:r>
          </w:p>
        </w:tc>
      </w:tr>
      <w:tr w:rsidR="005C6FAD" w:rsidRPr="005C6FAD" w:rsidTr="005C6FA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         11=3</w:t>
            </w:r>
            <w:r w:rsidRPr="005C6FAD">
              <w:rPr>
                <w:rFonts w:asciiTheme="majorHAnsi" w:hAnsiTheme="majorHAnsi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C6FAD" w:rsidRPr="005C6FAD" w:rsidRDefault="005C6FAD" w:rsidP="005C6FAD">
            <w:pPr>
              <w:spacing w:line="312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5C6FAD" w:rsidRPr="005C6FAD" w:rsidRDefault="005C6FAD" w:rsidP="005C6FAD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>
        <w:rPr>
          <w:rFonts w:asciiTheme="majorHAnsi" w:hAnsiTheme="majorHAnsi"/>
        </w:rPr>
        <w:t>1011101</w:t>
      </w:r>
      <w:r w:rsidRPr="005C6FAD"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</w:rPr>
        <w:t>=93</w:t>
      </w:r>
      <w:r w:rsidRPr="005C6FAD">
        <w:rPr>
          <w:rFonts w:asciiTheme="majorHAnsi" w:hAnsiTheme="majorHAnsi"/>
          <w:vertAlign w:val="subscript"/>
        </w:rPr>
        <w:t>10</w:t>
      </w:r>
    </w:p>
    <w:p w:rsidR="00422159" w:rsidRPr="005C6FAD" w:rsidRDefault="00A40708" w:rsidP="00193732">
      <w:pPr>
        <w:pStyle w:val="1"/>
        <w:rPr>
          <w:rFonts w:ascii="Times New Roman" w:hAnsi="Times New Roman" w:cs="Times New Roman"/>
        </w:rPr>
      </w:pPr>
      <w:r w:rsidRPr="005C6FAD">
        <w:rPr>
          <w:rFonts w:ascii="Times New Roman" w:hAnsi="Times New Roman" w:cs="Times New Roman"/>
        </w:rPr>
        <w:t>Перевод дробны</w:t>
      </w:r>
      <w:r w:rsidR="00193732" w:rsidRPr="005C6FAD">
        <w:rPr>
          <w:rFonts w:ascii="Times New Roman" w:hAnsi="Times New Roman" w:cs="Times New Roman"/>
        </w:rPr>
        <w:t>х чисел умножением на основание</w:t>
      </w:r>
    </w:p>
    <w:p w:rsidR="0000071E" w:rsidRPr="005C6FAD" w:rsidRDefault="0000071E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A40708" w:rsidRPr="005C6FAD" w:rsidRDefault="00A40708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Действия выполняются по правилам исходной системы счисления. Умножение происходит на основание новой системы счисления, записанное в исходной системе счисления. Результат записывается перечисление целых частей произведений, начиная с первого.</w:t>
      </w:r>
      <w:r w:rsidR="000C14BE" w:rsidRPr="005C6FAD">
        <w:rPr>
          <w:sz w:val="28"/>
          <w:szCs w:val="28"/>
        </w:rPr>
        <w:t xml:space="preserve"> Умножение производится либо с заданной точностью, либо до получения нулевого остатка.</w:t>
      </w: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Пример.</w:t>
      </w:r>
      <w:r w:rsidRPr="005C6FAD">
        <w:rPr>
          <w:sz w:val="28"/>
          <w:szCs w:val="28"/>
        </w:rPr>
        <w:t xml:space="preserve"> Перевести </w:t>
      </w:r>
      <w:r w:rsidRPr="005C6FAD">
        <w:rPr>
          <w:position w:val="-12"/>
          <w:sz w:val="28"/>
          <w:szCs w:val="28"/>
        </w:rPr>
        <w:object w:dxaOrig="1400" w:dyaOrig="360">
          <v:shape id="_x0000_i1038" type="#_x0000_t75" style="width:69.85pt;height:18.25pt" o:ole="">
            <v:imagedata r:id="rId33" o:title=""/>
          </v:shape>
          <o:OLEObject Type="Embed" ProgID="Equation.3" ShapeID="_x0000_i1038" DrawAspect="Content" ObjectID="_1753395007" r:id="rId34"/>
        </w:object>
      </w:r>
      <w:r w:rsidRPr="005C6FAD">
        <w:rPr>
          <w:sz w:val="28"/>
          <w:szCs w:val="28"/>
        </w:rPr>
        <w:t xml:space="preserve"> умножением на основание.</w:t>
      </w: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position w:val="-118"/>
          <w:sz w:val="28"/>
          <w:szCs w:val="28"/>
        </w:rPr>
        <w:object w:dxaOrig="7300" w:dyaOrig="2480">
          <v:shape id="_x0000_i1039" type="#_x0000_t75" style="width:364.85pt;height:124.65pt" o:ole="">
            <v:imagedata r:id="rId35" o:title=""/>
          </v:shape>
          <o:OLEObject Type="Embed" ProgID="Equation.3" ShapeID="_x0000_i1039" DrawAspect="Content" ObjectID="_1753395008" r:id="rId36"/>
        </w:object>
      </w: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Стрелка показывает направление записи результата перевода.</w:t>
      </w: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595B7E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Pr="005C6FAD">
        <w:rPr>
          <w:position w:val="-12"/>
          <w:sz w:val="28"/>
          <w:szCs w:val="28"/>
        </w:rPr>
        <w:object w:dxaOrig="1620" w:dyaOrig="360">
          <v:shape id="_x0000_i1040" type="#_x0000_t75" style="width:81.15pt;height:18.25pt" o:ole="">
            <v:imagedata r:id="rId37" o:title=""/>
          </v:shape>
          <o:OLEObject Type="Embed" ProgID="Equation.3" ShapeID="_x0000_i1040" DrawAspect="Content" ObjectID="_1753395009" r:id="rId38"/>
        </w:object>
      </w:r>
    </w:p>
    <w:p w:rsidR="00C87634" w:rsidRPr="005C6FAD" w:rsidRDefault="00C87634" w:rsidP="00D15B91">
      <w:pPr>
        <w:pStyle w:val="a4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bCs/>
          <w:sz w:val="28"/>
          <w:szCs w:val="28"/>
          <w:u w:val="single"/>
        </w:rPr>
        <w:t>Пример:</w:t>
      </w:r>
      <w:r w:rsidRPr="005C6FAD">
        <w:rPr>
          <w:sz w:val="28"/>
          <w:szCs w:val="28"/>
        </w:rPr>
        <w:t xml:space="preserve"> Перевести число 0,35 из десятичной системы в двоичную, во</w:t>
      </w:r>
      <w:r w:rsidR="00595B7E" w:rsidRPr="005C6FAD">
        <w:rPr>
          <w:sz w:val="28"/>
          <w:szCs w:val="28"/>
        </w:rPr>
        <w:t>сьмеричную и шестнадцатеричную:</w:t>
      </w:r>
    </w:p>
    <w:p w:rsidR="00C87634" w:rsidRPr="005C6FAD" w:rsidRDefault="00193732" w:rsidP="00A95DE1">
      <w:pPr>
        <w:spacing w:line="312" w:lineRule="auto"/>
        <w:jc w:val="center"/>
        <w:rPr>
          <w:sz w:val="28"/>
          <w:szCs w:val="28"/>
        </w:rPr>
      </w:pPr>
      <w:r w:rsidRPr="005C6FAD">
        <w:rPr>
          <w:noProof/>
          <w:sz w:val="28"/>
          <w:szCs w:val="28"/>
        </w:rPr>
        <w:drawing>
          <wp:inline distT="0" distB="0" distL="0" distR="0">
            <wp:extent cx="5083810" cy="1978660"/>
            <wp:effectExtent l="19050" t="0" r="2540" b="0"/>
            <wp:docPr id="39" name="Рисунок 39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000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197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634" w:rsidRPr="005C6FAD" w:rsidRDefault="00C87634" w:rsidP="00A95DE1">
      <w:pPr>
        <w:pStyle w:val="a4"/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bCs/>
          <w:sz w:val="28"/>
          <w:szCs w:val="28"/>
          <w:u w:val="single"/>
        </w:rPr>
        <w:t>Ответ:</w:t>
      </w:r>
      <w:r w:rsidRPr="005C6FAD">
        <w:rPr>
          <w:sz w:val="28"/>
          <w:szCs w:val="28"/>
        </w:rPr>
        <w:t xml:space="preserve"> 0,35</w:t>
      </w:r>
      <w:r w:rsidRPr="005C6FAD">
        <w:rPr>
          <w:sz w:val="28"/>
          <w:szCs w:val="28"/>
          <w:vertAlign w:val="subscript"/>
        </w:rPr>
        <w:t>10</w:t>
      </w:r>
      <w:r w:rsidRPr="005C6FAD">
        <w:rPr>
          <w:sz w:val="28"/>
          <w:szCs w:val="28"/>
        </w:rPr>
        <w:t xml:space="preserve"> = 0,01011</w:t>
      </w:r>
      <w:r w:rsidRPr="005C6FAD">
        <w:rPr>
          <w:sz w:val="28"/>
          <w:szCs w:val="28"/>
          <w:vertAlign w:val="subscript"/>
        </w:rPr>
        <w:t>2</w:t>
      </w:r>
      <w:r w:rsidRPr="005C6FAD">
        <w:rPr>
          <w:sz w:val="28"/>
          <w:szCs w:val="28"/>
        </w:rPr>
        <w:t xml:space="preserve"> = 0,263</w:t>
      </w:r>
      <w:r w:rsidRPr="005C6FAD">
        <w:rPr>
          <w:sz w:val="28"/>
          <w:szCs w:val="28"/>
          <w:vertAlign w:val="subscript"/>
        </w:rPr>
        <w:t>8</w:t>
      </w:r>
      <w:r w:rsidRPr="005C6FAD">
        <w:rPr>
          <w:sz w:val="28"/>
          <w:szCs w:val="28"/>
        </w:rPr>
        <w:t xml:space="preserve"> = 0,59</w:t>
      </w:r>
      <w:r w:rsidRPr="005C6FAD">
        <w:rPr>
          <w:sz w:val="28"/>
          <w:szCs w:val="28"/>
          <w:vertAlign w:val="subscript"/>
        </w:rPr>
        <w:t>16</w:t>
      </w:r>
      <w:r w:rsidRPr="005C6FAD">
        <w:rPr>
          <w:sz w:val="28"/>
          <w:szCs w:val="28"/>
        </w:rPr>
        <w:t xml:space="preserve"> .</w:t>
      </w:r>
    </w:p>
    <w:p w:rsidR="00313A4D" w:rsidRPr="005C6FAD" w:rsidRDefault="00313A4D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lastRenderedPageBreak/>
        <w:t>Пример.</w:t>
      </w:r>
      <w:r w:rsidRPr="005C6FAD">
        <w:rPr>
          <w:sz w:val="28"/>
          <w:szCs w:val="28"/>
        </w:rPr>
        <w:t xml:space="preserve"> Перевести </w:t>
      </w:r>
      <w:r w:rsidRPr="005C6FAD">
        <w:rPr>
          <w:position w:val="-12"/>
          <w:sz w:val="28"/>
          <w:szCs w:val="28"/>
        </w:rPr>
        <w:object w:dxaOrig="1480" w:dyaOrig="360">
          <v:shape id="_x0000_i1041" type="#_x0000_t75" style="width:74.15pt;height:18.25pt" o:ole="">
            <v:imagedata r:id="rId40" o:title=""/>
          </v:shape>
          <o:OLEObject Type="Embed" ProgID="Equation.3" ShapeID="_x0000_i1041" DrawAspect="Content" ObjectID="_1753395010" r:id="rId41"/>
        </w:object>
      </w:r>
      <w:r w:rsidRPr="005C6FAD">
        <w:rPr>
          <w:sz w:val="28"/>
          <w:szCs w:val="28"/>
        </w:rPr>
        <w:t xml:space="preserve"> умножением на основание.</w:t>
      </w:r>
    </w:p>
    <w:p w:rsidR="00313A4D" w:rsidRPr="005C6FAD" w:rsidRDefault="00595B7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position w:val="-154"/>
          <w:sz w:val="28"/>
          <w:szCs w:val="28"/>
        </w:rPr>
        <w:object w:dxaOrig="1240" w:dyaOrig="3200">
          <v:shape id="_x0000_i1042" type="#_x0000_t75" style="width:61.25pt;height:160.65pt" o:ole="">
            <v:imagedata r:id="rId42" o:title=""/>
          </v:shape>
          <o:OLEObject Type="Embed" ProgID="Equation.3" ShapeID="_x0000_i1042" DrawAspect="Content" ObjectID="_1753395011" r:id="rId43"/>
        </w:object>
      </w:r>
      <w:r w:rsidR="000F2119" w:rsidRPr="005C6FAD">
        <w:rPr>
          <w:sz w:val="28"/>
          <w:szCs w:val="28"/>
        </w:rPr>
        <w:tab/>
      </w:r>
      <w:r w:rsidR="000F2119" w:rsidRPr="005C6FAD">
        <w:rPr>
          <w:sz w:val="28"/>
          <w:szCs w:val="28"/>
        </w:rPr>
        <w:tab/>
      </w:r>
      <w:r w:rsidR="003140E7" w:rsidRPr="005C6FAD">
        <w:rPr>
          <w:position w:val="-154"/>
          <w:sz w:val="28"/>
          <w:szCs w:val="28"/>
        </w:rPr>
        <w:object w:dxaOrig="1180" w:dyaOrig="3200">
          <v:shape id="_x0000_i1043" type="#_x0000_t75" style="width:59.1pt;height:160.65pt" o:ole="">
            <v:imagedata r:id="rId44" o:title=""/>
          </v:shape>
          <o:OLEObject Type="Embed" ProgID="Equation.3" ShapeID="_x0000_i1043" DrawAspect="Content" ObjectID="_1753395012" r:id="rId45"/>
        </w:object>
      </w:r>
      <w:r w:rsidR="000F2119" w:rsidRPr="005C6FAD">
        <w:rPr>
          <w:sz w:val="28"/>
          <w:szCs w:val="28"/>
        </w:rPr>
        <w:tab/>
      </w:r>
      <w:r w:rsidR="000F2119" w:rsidRPr="005C6FAD">
        <w:rPr>
          <w:sz w:val="28"/>
          <w:szCs w:val="28"/>
        </w:rPr>
        <w:tab/>
      </w:r>
      <w:r w:rsidR="003140E7" w:rsidRPr="005C6FAD">
        <w:rPr>
          <w:position w:val="-154"/>
          <w:sz w:val="28"/>
          <w:szCs w:val="28"/>
        </w:rPr>
        <w:object w:dxaOrig="1180" w:dyaOrig="3200">
          <v:shape id="_x0000_i1044" type="#_x0000_t75" style="width:59.1pt;height:160.65pt" o:ole="">
            <v:imagedata r:id="rId46" o:title=""/>
          </v:shape>
          <o:OLEObject Type="Embed" ProgID="Equation.3" ShapeID="_x0000_i1044" DrawAspect="Content" ObjectID="_1753395013" r:id="rId47"/>
        </w:object>
      </w:r>
      <w:r w:rsidR="00680F1B" w:rsidRPr="005C6FAD">
        <w:rPr>
          <w:sz w:val="28"/>
          <w:szCs w:val="28"/>
        </w:rPr>
        <w:tab/>
      </w:r>
      <w:r w:rsidR="00680F1B" w:rsidRPr="005C6FAD">
        <w:rPr>
          <w:sz w:val="28"/>
          <w:szCs w:val="28"/>
        </w:rPr>
        <w:tab/>
      </w:r>
      <w:r w:rsidR="003140E7" w:rsidRPr="005C6FAD">
        <w:rPr>
          <w:position w:val="-154"/>
          <w:sz w:val="28"/>
          <w:szCs w:val="28"/>
        </w:rPr>
        <w:object w:dxaOrig="1180" w:dyaOrig="3200">
          <v:shape id="_x0000_i1045" type="#_x0000_t75" style="width:59.1pt;height:160.65pt" o:ole="">
            <v:imagedata r:id="rId48" o:title=""/>
          </v:shape>
          <o:OLEObject Type="Embed" ProgID="Equation.3" ShapeID="_x0000_i1045" DrawAspect="Content" ObjectID="_1753395014" r:id="rId49"/>
        </w:object>
      </w:r>
    </w:p>
    <w:p w:rsidR="003140E7" w:rsidRPr="005C6FAD" w:rsidRDefault="003140E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По окончании деления целые части произведений переводятся в новую с/с и последовательно выписываются, начиная с первого.</w:t>
      </w:r>
    </w:p>
    <w:p w:rsidR="00313A4D" w:rsidRPr="005C6FAD" w:rsidRDefault="00680F1B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Pr="005C6FAD">
        <w:rPr>
          <w:position w:val="-12"/>
          <w:sz w:val="28"/>
          <w:szCs w:val="28"/>
        </w:rPr>
        <w:object w:dxaOrig="1840" w:dyaOrig="360">
          <v:shape id="_x0000_i1046" type="#_x0000_t75" style="width:91.35pt;height:18.25pt" o:ole="">
            <v:imagedata r:id="rId50" o:title=""/>
          </v:shape>
          <o:OLEObject Type="Embed" ProgID="Equation.3" ShapeID="_x0000_i1046" DrawAspect="Content" ObjectID="_1753395015" r:id="rId51"/>
        </w:object>
      </w:r>
    </w:p>
    <w:p w:rsidR="00680F1B" w:rsidRPr="005C6FAD" w:rsidRDefault="00C05A49" w:rsidP="00193732">
      <w:pPr>
        <w:pStyle w:val="1"/>
        <w:spacing w:after="240"/>
        <w:ind w:left="714" w:hanging="357"/>
        <w:rPr>
          <w:rFonts w:ascii="Times New Roman" w:hAnsi="Times New Roman" w:cs="Times New Roman"/>
        </w:rPr>
      </w:pPr>
      <w:r w:rsidRPr="005C6FAD">
        <w:rPr>
          <w:rFonts w:ascii="Times New Roman" w:hAnsi="Times New Roman" w:cs="Times New Roman"/>
        </w:rPr>
        <w:t>Правила округления</w:t>
      </w:r>
    </w:p>
    <w:p w:rsidR="00C05A49" w:rsidRPr="005C6FAD" w:rsidRDefault="00C05A49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При переводе дробной части обычно получаются бесконечные периодические дроби. Округление до </w:t>
      </w:r>
      <w:r w:rsidRPr="005C6FAD">
        <w:rPr>
          <w:i/>
          <w:sz w:val="28"/>
          <w:szCs w:val="28"/>
        </w:rPr>
        <w:t>m</w:t>
      </w:r>
      <w:r w:rsidRPr="005C6FAD">
        <w:rPr>
          <w:sz w:val="28"/>
          <w:szCs w:val="28"/>
        </w:rPr>
        <w:t xml:space="preserve"> знаков после запятой выполняется по обычным правилам округления:</w:t>
      </w:r>
    </w:p>
    <w:p w:rsidR="00C05A49" w:rsidRPr="005C6FAD" w:rsidRDefault="00C05A49" w:rsidP="00C05A49">
      <w:pPr>
        <w:spacing w:line="312" w:lineRule="auto"/>
        <w:ind w:left="567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1.  вычисления проводятся до </w:t>
      </w:r>
      <w:r w:rsidRPr="005C6FAD">
        <w:rPr>
          <w:i/>
          <w:sz w:val="28"/>
          <w:szCs w:val="28"/>
        </w:rPr>
        <w:t>m</w:t>
      </w:r>
      <w:r w:rsidRPr="005C6FAD">
        <w:rPr>
          <w:sz w:val="28"/>
          <w:szCs w:val="28"/>
        </w:rPr>
        <w:t>+1 цифры после запятой</w:t>
      </w:r>
    </w:p>
    <w:p w:rsidR="00C05A49" w:rsidRPr="005C6FAD" w:rsidRDefault="00C05A49" w:rsidP="00C05A49">
      <w:pPr>
        <w:spacing w:line="312" w:lineRule="auto"/>
        <w:ind w:left="567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2. если последняя (отбрасываемая) цифра больше или равна </w:t>
      </w:r>
      <w:r w:rsidRPr="005C6FAD">
        <w:rPr>
          <w:sz w:val="28"/>
          <w:szCs w:val="28"/>
          <w:u w:val="single"/>
        </w:rPr>
        <w:t>половине основания системы счисления</w:t>
      </w:r>
      <w:r w:rsidRPr="005C6FAD">
        <w:rPr>
          <w:sz w:val="28"/>
          <w:szCs w:val="28"/>
        </w:rPr>
        <w:t xml:space="preserve"> (</w:t>
      </w:r>
      <w:r w:rsidRPr="005C6FAD">
        <w:rPr>
          <w:i/>
          <w:sz w:val="28"/>
          <w:szCs w:val="28"/>
        </w:rPr>
        <w:t>q</w:t>
      </w:r>
      <w:r w:rsidRPr="005C6FAD">
        <w:rPr>
          <w:sz w:val="28"/>
          <w:szCs w:val="28"/>
        </w:rPr>
        <w:t>/2), то к предпоследней цифре добавляется 1, иначе последняя цифра просто отбрасывается.</w:t>
      </w:r>
    </w:p>
    <w:p w:rsidR="00680F1B" w:rsidRPr="005C6FAD" w:rsidRDefault="00AE0D8E" w:rsidP="00193732">
      <w:pPr>
        <w:pStyle w:val="1"/>
        <w:rPr>
          <w:rFonts w:ascii="Times New Roman" w:hAnsi="Times New Roman" w:cs="Times New Roman"/>
        </w:rPr>
      </w:pPr>
      <w:r w:rsidRPr="005C6FAD">
        <w:rPr>
          <w:rFonts w:ascii="Times New Roman" w:hAnsi="Times New Roman" w:cs="Times New Roman"/>
        </w:rPr>
        <w:t xml:space="preserve">Перевод с использованием </w:t>
      </w:r>
      <w:r w:rsidR="00193732" w:rsidRPr="005C6FAD">
        <w:rPr>
          <w:rFonts w:ascii="Times New Roman" w:hAnsi="Times New Roman" w:cs="Times New Roman"/>
        </w:rPr>
        <w:t>промежуточной системы счисления</w:t>
      </w:r>
    </w:p>
    <w:p w:rsidR="0000071E" w:rsidRPr="005C6FAD" w:rsidRDefault="0000071E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AE0D8E" w:rsidRPr="005C6FAD" w:rsidRDefault="00AE0D8E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Используется для систем с основанием </w:t>
      </w:r>
      <w:r w:rsidRPr="005C6FAD">
        <w:rPr>
          <w:position w:val="-4"/>
          <w:sz w:val="28"/>
          <w:szCs w:val="28"/>
        </w:rPr>
        <w:object w:dxaOrig="300" w:dyaOrig="300">
          <v:shape id="_x0000_i1047" type="#_x0000_t75" style="width:15.05pt;height:15.05pt" o:ole="">
            <v:imagedata r:id="rId52" o:title=""/>
          </v:shape>
          <o:OLEObject Type="Embed" ProgID="Equation.3" ShapeID="_x0000_i1047" DrawAspect="Content" ObjectID="_1753395016" r:id="rId53"/>
        </w:object>
      </w:r>
      <w:r w:rsidRPr="005C6FAD">
        <w:rPr>
          <w:sz w:val="28"/>
          <w:szCs w:val="28"/>
        </w:rPr>
        <w:t xml:space="preserve">,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>=1,2,3,…, т.е для 2, 8, 16 с/с.</w:t>
      </w:r>
    </w:p>
    <w:p w:rsidR="005E2072" w:rsidRPr="005C6FAD" w:rsidRDefault="00294312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Промежуточной с/с является двоичная.</w:t>
      </w:r>
    </w:p>
    <w:p w:rsidR="00AF6FC8" w:rsidRPr="005C6FAD" w:rsidRDefault="00AF6FC8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Каждая цифра числа, записанного в исходной с/сс основанием </w:t>
      </w:r>
      <w:r w:rsidRPr="005C6FAD">
        <w:rPr>
          <w:position w:val="-4"/>
          <w:sz w:val="28"/>
          <w:szCs w:val="28"/>
        </w:rPr>
        <w:object w:dxaOrig="300" w:dyaOrig="300">
          <v:shape id="_x0000_i1048" type="#_x0000_t75" style="width:15.05pt;height:15.05pt" o:ole="">
            <v:imagedata r:id="rId52" o:title=""/>
          </v:shape>
          <o:OLEObject Type="Embed" ProgID="Equation.3" ShapeID="_x0000_i1048" DrawAspect="Content" ObjectID="_1753395017" r:id="rId54"/>
        </w:object>
      </w:r>
      <w:r w:rsidRPr="005C6FAD">
        <w:rPr>
          <w:sz w:val="28"/>
          <w:szCs w:val="28"/>
        </w:rPr>
        <w:t xml:space="preserve">, записывается в двоичной с/с с использованием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>количества разрядов.</w:t>
      </w:r>
      <w:r w:rsidR="007E3237" w:rsidRPr="005C6FAD">
        <w:rPr>
          <w:sz w:val="28"/>
          <w:szCs w:val="28"/>
        </w:rPr>
        <w:t xml:space="preserve"> Для записи числа в новой с/с с основанием </w:t>
      </w:r>
      <w:r w:rsidR="007E3237" w:rsidRPr="005C6FAD">
        <w:rPr>
          <w:position w:val="-4"/>
          <w:sz w:val="28"/>
          <w:szCs w:val="28"/>
        </w:rPr>
        <w:object w:dxaOrig="300" w:dyaOrig="300">
          <v:shape id="_x0000_i1049" type="#_x0000_t75" style="width:15.05pt;height:15.05pt" o:ole="">
            <v:imagedata r:id="rId52" o:title=""/>
          </v:shape>
          <o:OLEObject Type="Embed" ProgID="Equation.3" ShapeID="_x0000_i1049" DrawAspect="Content" ObjectID="_1753395018" r:id="rId55"/>
        </w:object>
      </w:r>
      <w:r w:rsidR="007E3237" w:rsidRPr="005C6FAD">
        <w:rPr>
          <w:sz w:val="28"/>
          <w:szCs w:val="28"/>
        </w:rPr>
        <w:t xml:space="preserve"> в двоичном представлении выделяется по </w:t>
      </w:r>
      <w:r w:rsidR="007E3237" w:rsidRPr="005C6FAD">
        <w:rPr>
          <w:sz w:val="28"/>
          <w:szCs w:val="28"/>
          <w:lang w:val="en-US"/>
        </w:rPr>
        <w:t>k</w:t>
      </w:r>
      <w:r w:rsidR="007E3237" w:rsidRPr="005C6FAD">
        <w:rPr>
          <w:sz w:val="28"/>
          <w:szCs w:val="28"/>
        </w:rPr>
        <w:t>1</w:t>
      </w:r>
      <w:r w:rsidR="006F7AB7" w:rsidRPr="005C6FAD">
        <w:rPr>
          <w:sz w:val="28"/>
          <w:szCs w:val="28"/>
        </w:rPr>
        <w:t xml:space="preserve"> разрядов, начиная от запятой влево для целой части числа и вправо – для дробной</w:t>
      </w:r>
      <w:r w:rsidR="007E3237" w:rsidRPr="005C6FAD">
        <w:rPr>
          <w:sz w:val="28"/>
          <w:szCs w:val="28"/>
        </w:rPr>
        <w:t>. Затем выделенные части переводятся в числа новой с/с. Запись подряд полученных цифр и будет являться результатом перевода.</w:t>
      </w:r>
    </w:p>
    <w:p w:rsidR="007E3237" w:rsidRPr="005C6FAD" w:rsidRDefault="007E3237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3140E7" w:rsidRPr="005C6FAD" w:rsidRDefault="003140E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Рассмотрим </w:t>
      </w:r>
      <w:r w:rsidR="00BE1779" w:rsidRPr="005C6FAD">
        <w:rPr>
          <w:sz w:val="28"/>
          <w:szCs w:val="28"/>
        </w:rPr>
        <w:t xml:space="preserve">на примере </w:t>
      </w:r>
      <w:r w:rsidRPr="005C6FAD">
        <w:rPr>
          <w:sz w:val="28"/>
          <w:szCs w:val="28"/>
        </w:rPr>
        <w:t>преобразования последовательно.</w:t>
      </w:r>
    </w:p>
    <w:p w:rsidR="003140E7" w:rsidRPr="005C6FAD" w:rsidRDefault="003140E7" w:rsidP="00C51AF4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Преобразование числа, записанного в 8 или 16 с/с в двоичную</w:t>
      </w:r>
    </w:p>
    <w:p w:rsidR="00BE1779" w:rsidRPr="005C6FAD" w:rsidRDefault="00193732" w:rsidP="00A95DE1">
      <w:pPr>
        <w:spacing w:line="312" w:lineRule="auto"/>
        <w:jc w:val="both"/>
        <w:rPr>
          <w:sz w:val="28"/>
          <w:szCs w:val="28"/>
        </w:rPr>
      </w:pPr>
      <w:r w:rsidRPr="005C6FAD">
        <w:rPr>
          <w:noProof/>
          <w:sz w:val="28"/>
          <w:szCs w:val="28"/>
        </w:rPr>
        <w:lastRenderedPageBreak/>
        <w:drawing>
          <wp:inline distT="0" distB="0" distL="0" distR="0">
            <wp:extent cx="4422140" cy="743585"/>
            <wp:effectExtent l="19050" t="0" r="0" b="0"/>
            <wp:docPr id="51" name="Рисунок 51" descr="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000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0E7" w:rsidRPr="005C6FAD" w:rsidRDefault="003140E7" w:rsidP="00C51AF4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5C6FAD">
        <w:rPr>
          <w:sz w:val="28"/>
          <w:szCs w:val="28"/>
        </w:rPr>
        <w:t>Преобразование двоичного числа в 16 или 8 с/с соответственно.</w:t>
      </w:r>
    </w:p>
    <w:p w:rsidR="00BE1779" w:rsidRPr="005C6FAD" w:rsidRDefault="00193732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 w:rsidRPr="005C6FAD">
        <w:rPr>
          <w:noProof/>
          <w:sz w:val="28"/>
          <w:szCs w:val="28"/>
        </w:rPr>
        <w:drawing>
          <wp:inline distT="0" distB="0" distL="0" distR="0">
            <wp:extent cx="3964940" cy="1466850"/>
            <wp:effectExtent l="19050" t="0" r="0" b="0"/>
            <wp:docPr id="52" name="Рисунок 52" descr="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000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0E7" w:rsidRPr="005C6FAD" w:rsidRDefault="003140E7" w:rsidP="00A95DE1">
      <w:pPr>
        <w:spacing w:line="312" w:lineRule="auto"/>
        <w:ind w:left="709"/>
        <w:jc w:val="both"/>
        <w:rPr>
          <w:sz w:val="28"/>
          <w:szCs w:val="28"/>
        </w:rPr>
      </w:pPr>
    </w:p>
    <w:p w:rsidR="005E2072" w:rsidRPr="005C6FAD" w:rsidRDefault="007E323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Пример.</w:t>
      </w:r>
      <w:r w:rsidRPr="005C6FAD">
        <w:rPr>
          <w:sz w:val="28"/>
          <w:szCs w:val="28"/>
        </w:rPr>
        <w:t xml:space="preserve"> Перевести </w:t>
      </w:r>
      <w:r w:rsidR="006F7AB7" w:rsidRPr="005C6FAD">
        <w:rPr>
          <w:position w:val="-12"/>
          <w:sz w:val="28"/>
          <w:szCs w:val="28"/>
        </w:rPr>
        <w:object w:dxaOrig="1640" w:dyaOrig="360">
          <v:shape id="_x0000_i1050" type="#_x0000_t75" style="width:82.75pt;height:18.25pt" o:ole="">
            <v:imagedata r:id="rId58" o:title=""/>
          </v:shape>
          <o:OLEObject Type="Embed" ProgID="Equation.3" ShapeID="_x0000_i1050" DrawAspect="Content" ObjectID="_1753395019" r:id="rId59"/>
        </w:object>
      </w:r>
    </w:p>
    <w:p w:rsidR="007E3237" w:rsidRPr="005C6FAD" w:rsidRDefault="007E323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Исходная с/с </w:t>
      </w:r>
      <w:r w:rsidR="006F7AB7" w:rsidRPr="005C6FAD">
        <w:rPr>
          <w:sz w:val="28"/>
          <w:szCs w:val="28"/>
        </w:rPr>
        <w:t xml:space="preserve">- </w:t>
      </w:r>
      <w:r w:rsidRPr="005C6FAD">
        <w:rPr>
          <w:sz w:val="28"/>
          <w:szCs w:val="28"/>
        </w:rPr>
        <w:t xml:space="preserve">8, что соответствует </w:t>
      </w:r>
      <w:r w:rsidR="006F7AB7" w:rsidRPr="005C6FAD">
        <w:rPr>
          <w:position w:val="-4"/>
          <w:sz w:val="28"/>
          <w:szCs w:val="28"/>
        </w:rPr>
        <w:object w:dxaOrig="279" w:dyaOrig="300">
          <v:shape id="_x0000_i1051" type="#_x0000_t75" style="width:14.5pt;height:15.05pt" o:ole="">
            <v:imagedata r:id="rId60" o:title=""/>
          </v:shape>
          <o:OLEObject Type="Embed" ProgID="Equation.3" ShapeID="_x0000_i1051" DrawAspect="Content" ObjectID="_1753395020" r:id="rId61"/>
        </w:object>
      </w:r>
      <w:r w:rsidRPr="005C6FAD">
        <w:rPr>
          <w:sz w:val="28"/>
          <w:szCs w:val="28"/>
        </w:rPr>
        <w:t xml:space="preserve">, т.е.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 xml:space="preserve">=3. </w:t>
      </w:r>
      <w:r w:rsidR="006F7AB7" w:rsidRPr="005C6FAD">
        <w:rPr>
          <w:sz w:val="28"/>
          <w:szCs w:val="28"/>
        </w:rPr>
        <w:t>Следовательно, цифры исходного числа записываются в двоичной с/с тремя разрядами (триадами).</w:t>
      </w:r>
    </w:p>
    <w:p w:rsidR="005E2072" w:rsidRPr="005C6FAD" w:rsidRDefault="00020880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position w:val="-12"/>
          <w:sz w:val="28"/>
          <w:szCs w:val="28"/>
        </w:rPr>
        <w:object w:dxaOrig="3700" w:dyaOrig="360">
          <v:shape id="_x0000_i1052" type="#_x0000_t75" style="width:184.3pt;height:18.25pt" o:ole="">
            <v:imagedata r:id="rId62" o:title=""/>
          </v:shape>
          <o:OLEObject Type="Embed" ProgID="Equation.3" ShapeID="_x0000_i1052" DrawAspect="Content" ObjectID="_1753395021" r:id="rId63"/>
        </w:object>
      </w:r>
    </w:p>
    <w:p w:rsidR="006F7AB7" w:rsidRPr="005C6FAD" w:rsidRDefault="006F7AB7" w:rsidP="00A95DE1">
      <w:pPr>
        <w:tabs>
          <w:tab w:val="left" w:pos="7020"/>
        </w:tabs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Новая с/с – 16, что соответствует </w:t>
      </w:r>
      <w:r w:rsidRPr="005C6FAD">
        <w:rPr>
          <w:position w:val="-4"/>
          <w:sz w:val="28"/>
          <w:szCs w:val="28"/>
        </w:rPr>
        <w:object w:dxaOrig="279" w:dyaOrig="300">
          <v:shape id="_x0000_i1053" type="#_x0000_t75" style="width:14.5pt;height:15.05pt" o:ole="">
            <v:imagedata r:id="rId64" o:title=""/>
          </v:shape>
          <o:OLEObject Type="Embed" ProgID="Equation.3" ShapeID="_x0000_i1053" DrawAspect="Content" ObjectID="_1753395022" r:id="rId65"/>
        </w:object>
      </w:r>
      <w:r w:rsidRPr="005C6FAD">
        <w:rPr>
          <w:sz w:val="28"/>
          <w:szCs w:val="28"/>
        </w:rPr>
        <w:t xml:space="preserve">, т.е.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>1=4. В записанном двоичном представлении</w:t>
      </w:r>
      <w:r w:rsidR="00020880" w:rsidRPr="005C6FAD">
        <w:rPr>
          <w:sz w:val="28"/>
          <w:szCs w:val="28"/>
        </w:rPr>
        <w:t>,</w:t>
      </w:r>
      <w:r w:rsidRPr="005C6FAD">
        <w:rPr>
          <w:sz w:val="28"/>
          <w:szCs w:val="28"/>
        </w:rPr>
        <w:t xml:space="preserve"> начиная от запятой выделяется по 4 разряда</w:t>
      </w:r>
      <w:r w:rsidR="00020880" w:rsidRPr="005C6FAD">
        <w:rPr>
          <w:sz w:val="28"/>
          <w:szCs w:val="28"/>
        </w:rPr>
        <w:t xml:space="preserve"> (тетрада)</w:t>
      </w:r>
      <w:r w:rsidRPr="005C6FAD">
        <w:rPr>
          <w:sz w:val="28"/>
          <w:szCs w:val="28"/>
        </w:rPr>
        <w:t>.</w:t>
      </w:r>
      <w:r w:rsidR="00020880" w:rsidRPr="005C6FAD">
        <w:rPr>
          <w:sz w:val="28"/>
          <w:szCs w:val="28"/>
        </w:rPr>
        <w:t xml:space="preserve"> Если разрядов для выделения не хватает, то они дописываются нулями. Затем каждая тетрада переводится в цифру 16 с/с. Запись подряд полученных цифр является результатом перевода: </w:t>
      </w:r>
      <w:r w:rsidR="00020880" w:rsidRPr="005C6FAD">
        <w:rPr>
          <w:position w:val="-12"/>
          <w:sz w:val="28"/>
          <w:szCs w:val="28"/>
        </w:rPr>
        <w:object w:dxaOrig="1020" w:dyaOrig="360">
          <v:shape id="_x0000_i1054" type="#_x0000_t75" style="width:51.05pt;height:18.25pt" o:ole="">
            <v:imagedata r:id="rId66" o:title=""/>
          </v:shape>
          <o:OLEObject Type="Embed" ProgID="Equation.3" ShapeID="_x0000_i1054" DrawAspect="Content" ObjectID="_1753395023" r:id="rId67"/>
        </w:object>
      </w:r>
    </w:p>
    <w:p w:rsidR="006F7AB7" w:rsidRPr="005C6FAD" w:rsidRDefault="00020880" w:rsidP="00A95DE1">
      <w:pPr>
        <w:tabs>
          <w:tab w:val="left" w:pos="7020"/>
        </w:tabs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position w:val="-28"/>
          <w:sz w:val="28"/>
          <w:szCs w:val="28"/>
        </w:rPr>
        <w:object w:dxaOrig="4239" w:dyaOrig="680">
          <v:shape id="_x0000_i1055" type="#_x0000_t75" style="width:212.25pt;height:33.85pt" o:ole="">
            <v:imagedata r:id="rId68" o:title=""/>
          </v:shape>
          <o:OLEObject Type="Embed" ProgID="Equation.3" ShapeID="_x0000_i1055" DrawAspect="Content" ObjectID="_1753395024" r:id="rId69"/>
        </w:object>
      </w:r>
    </w:p>
    <w:p w:rsidR="00020880" w:rsidRPr="005C6FAD" w:rsidRDefault="00020880" w:rsidP="00A95DE1">
      <w:pPr>
        <w:tabs>
          <w:tab w:val="left" w:pos="7020"/>
        </w:tabs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Pr="005C6FAD">
        <w:rPr>
          <w:position w:val="-12"/>
          <w:sz w:val="28"/>
          <w:szCs w:val="28"/>
        </w:rPr>
        <w:object w:dxaOrig="2160" w:dyaOrig="360">
          <v:shape id="_x0000_i1056" type="#_x0000_t75" style="width:108pt;height:18.25pt" o:ole="">
            <v:imagedata r:id="rId70" o:title=""/>
          </v:shape>
          <o:OLEObject Type="Embed" ProgID="Equation.3" ShapeID="_x0000_i1056" DrawAspect="Content" ObjectID="_1753395025" r:id="rId71"/>
        </w:object>
      </w:r>
      <w:r w:rsidRPr="005C6FAD">
        <w:rPr>
          <w:sz w:val="28"/>
          <w:szCs w:val="28"/>
        </w:rPr>
        <w:t>.</w:t>
      </w:r>
    </w:p>
    <w:p w:rsidR="00020880" w:rsidRPr="005C6FAD" w:rsidRDefault="00020880" w:rsidP="00A95DE1">
      <w:pPr>
        <w:tabs>
          <w:tab w:val="left" w:pos="7020"/>
        </w:tabs>
        <w:spacing w:line="312" w:lineRule="auto"/>
        <w:ind w:firstLine="709"/>
        <w:jc w:val="both"/>
        <w:rPr>
          <w:sz w:val="28"/>
          <w:szCs w:val="28"/>
        </w:rPr>
      </w:pPr>
    </w:p>
    <w:p w:rsidR="00020880" w:rsidRDefault="00712288" w:rsidP="00A95DE1">
      <w:pPr>
        <w:tabs>
          <w:tab w:val="left" w:pos="7020"/>
        </w:tabs>
        <w:spacing w:line="312" w:lineRule="auto"/>
        <w:ind w:firstLine="709"/>
        <w:jc w:val="both"/>
        <w:rPr>
          <w:position w:val="-12"/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Пример.</w:t>
      </w:r>
      <w:r w:rsidRPr="005C6FAD">
        <w:rPr>
          <w:sz w:val="28"/>
          <w:szCs w:val="28"/>
        </w:rPr>
        <w:t xml:space="preserve"> Перевести </w:t>
      </w:r>
      <w:r w:rsidRPr="005C6FAD">
        <w:rPr>
          <w:position w:val="-12"/>
          <w:sz w:val="28"/>
          <w:szCs w:val="28"/>
        </w:rPr>
        <w:object w:dxaOrig="1380" w:dyaOrig="360">
          <v:shape id="_x0000_i1057" type="#_x0000_t75" style="width:68.25pt;height:18.25pt" o:ole="">
            <v:imagedata r:id="rId72" o:title=""/>
          </v:shape>
          <o:OLEObject Type="Embed" ProgID="Equation.3" ShapeID="_x0000_i1057" DrawAspect="Content" ObjectID="_1753395026" r:id="rId73"/>
        </w:object>
      </w:r>
    </w:p>
    <w:p w:rsidR="005C6FAD" w:rsidRDefault="005C6FAD" w:rsidP="00A95DE1">
      <w:pPr>
        <w:tabs>
          <w:tab w:val="left" w:pos="7020"/>
        </w:tabs>
        <w:spacing w:line="312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t xml:space="preserve">                  B      E     1      3</w:t>
      </w:r>
    </w:p>
    <w:p w:rsidR="005C6FAD" w:rsidRDefault="005C6FAD" w:rsidP="00A95DE1">
      <w:pPr>
        <w:tabs>
          <w:tab w:val="left" w:pos="7020"/>
        </w:tabs>
        <w:spacing w:line="312" w:lineRule="auto"/>
        <w:ind w:firstLine="709"/>
        <w:jc w:val="both"/>
        <w:rPr>
          <w:position w:val="-12"/>
          <w:sz w:val="28"/>
          <w:szCs w:val="28"/>
          <w:vertAlign w:val="subscript"/>
        </w:rPr>
      </w:pPr>
      <w:r>
        <w:rPr>
          <w:position w:val="-12"/>
          <w:sz w:val="28"/>
          <w:szCs w:val="28"/>
          <w:lang w:val="en-US"/>
        </w:rPr>
        <w:t>BE13</w:t>
      </w:r>
      <w:r w:rsidRPr="005C6FAD">
        <w:rPr>
          <w:position w:val="-12"/>
          <w:sz w:val="28"/>
          <w:szCs w:val="28"/>
          <w:vertAlign w:val="subscript"/>
          <w:lang w:val="en-US"/>
        </w:rPr>
        <w:t>16</w:t>
      </w:r>
      <w:r>
        <w:rPr>
          <w:position w:val="-12"/>
          <w:sz w:val="28"/>
          <w:szCs w:val="28"/>
          <w:lang w:val="en-US"/>
        </w:rPr>
        <w:t xml:space="preserve"> = </w:t>
      </w:r>
      <w:r w:rsidRPr="005C6FAD">
        <w:rPr>
          <w:position w:val="-12"/>
          <w:sz w:val="28"/>
          <w:szCs w:val="28"/>
          <w:u w:val="single"/>
          <w:lang w:val="en-US"/>
        </w:rPr>
        <w:t>1011</w:t>
      </w:r>
      <w:r>
        <w:rPr>
          <w:position w:val="-12"/>
          <w:sz w:val="28"/>
          <w:szCs w:val="28"/>
          <w:lang w:val="en-US"/>
        </w:rPr>
        <w:t xml:space="preserve"> </w:t>
      </w:r>
      <w:r w:rsidRPr="005C6FAD">
        <w:rPr>
          <w:position w:val="-12"/>
          <w:sz w:val="28"/>
          <w:szCs w:val="28"/>
          <w:u w:val="single"/>
          <w:lang w:val="en-US"/>
        </w:rPr>
        <w:t>1110</w:t>
      </w:r>
      <w:r>
        <w:rPr>
          <w:position w:val="-12"/>
          <w:sz w:val="28"/>
          <w:szCs w:val="28"/>
          <w:lang w:val="en-US"/>
        </w:rPr>
        <w:t xml:space="preserve"> </w:t>
      </w:r>
      <w:r w:rsidRPr="005C6FAD">
        <w:rPr>
          <w:position w:val="-12"/>
          <w:sz w:val="28"/>
          <w:szCs w:val="28"/>
          <w:u w:val="single"/>
          <w:lang w:val="en-US"/>
        </w:rPr>
        <w:t>0001</w:t>
      </w:r>
      <w:r>
        <w:rPr>
          <w:position w:val="-12"/>
          <w:sz w:val="28"/>
          <w:szCs w:val="28"/>
          <w:lang w:val="en-US"/>
        </w:rPr>
        <w:t xml:space="preserve"> </w:t>
      </w:r>
      <w:r w:rsidRPr="005C6FAD">
        <w:rPr>
          <w:position w:val="-12"/>
          <w:sz w:val="28"/>
          <w:szCs w:val="28"/>
          <w:u w:val="single"/>
          <w:lang w:val="en-US"/>
        </w:rPr>
        <w:t>0011</w:t>
      </w:r>
      <w:r>
        <w:rPr>
          <w:position w:val="-12"/>
          <w:sz w:val="28"/>
          <w:szCs w:val="28"/>
          <w:lang w:val="en-US"/>
        </w:rPr>
        <w:t xml:space="preserve"> = </w:t>
      </w:r>
      <w:r w:rsidRPr="005C6FAD">
        <w:rPr>
          <w:position w:val="-12"/>
          <w:sz w:val="28"/>
          <w:szCs w:val="28"/>
          <w:u w:val="single"/>
          <w:lang w:val="en-US"/>
        </w:rPr>
        <w:t>001</w:t>
      </w:r>
      <w:r>
        <w:rPr>
          <w:position w:val="-12"/>
          <w:sz w:val="28"/>
          <w:szCs w:val="28"/>
          <w:lang w:val="en-US"/>
        </w:rPr>
        <w:t> </w:t>
      </w:r>
      <w:r w:rsidRPr="005C6FAD">
        <w:rPr>
          <w:position w:val="-12"/>
          <w:sz w:val="28"/>
          <w:szCs w:val="28"/>
          <w:u w:val="single"/>
          <w:lang w:val="en-US"/>
        </w:rPr>
        <w:t>011</w:t>
      </w:r>
      <w:r>
        <w:rPr>
          <w:position w:val="-12"/>
          <w:sz w:val="28"/>
          <w:szCs w:val="28"/>
          <w:lang w:val="en-US"/>
        </w:rPr>
        <w:t> </w:t>
      </w:r>
      <w:r w:rsidRPr="005C6FAD">
        <w:rPr>
          <w:position w:val="-12"/>
          <w:sz w:val="28"/>
          <w:szCs w:val="28"/>
          <w:u w:val="single"/>
          <w:lang w:val="en-US"/>
        </w:rPr>
        <w:t>111</w:t>
      </w:r>
      <w:r>
        <w:rPr>
          <w:position w:val="-12"/>
          <w:sz w:val="28"/>
          <w:szCs w:val="28"/>
          <w:lang w:val="en-US"/>
        </w:rPr>
        <w:t> </w:t>
      </w:r>
      <w:r w:rsidRPr="005C6FAD">
        <w:rPr>
          <w:position w:val="-12"/>
          <w:sz w:val="28"/>
          <w:szCs w:val="28"/>
          <w:u w:val="single"/>
          <w:lang w:val="en-US"/>
        </w:rPr>
        <w:t>000</w:t>
      </w:r>
      <w:r>
        <w:rPr>
          <w:position w:val="-12"/>
          <w:sz w:val="28"/>
          <w:szCs w:val="28"/>
          <w:lang w:val="en-US"/>
        </w:rPr>
        <w:t> </w:t>
      </w:r>
      <w:r w:rsidRPr="005C6FAD">
        <w:rPr>
          <w:position w:val="-12"/>
          <w:sz w:val="28"/>
          <w:szCs w:val="28"/>
          <w:u w:val="single"/>
          <w:lang w:val="en-US"/>
        </w:rPr>
        <w:t>010</w:t>
      </w:r>
      <w:r>
        <w:rPr>
          <w:position w:val="-12"/>
          <w:sz w:val="28"/>
          <w:szCs w:val="28"/>
          <w:lang w:val="en-US"/>
        </w:rPr>
        <w:t> </w:t>
      </w:r>
      <w:r w:rsidRPr="005C6FAD">
        <w:rPr>
          <w:position w:val="-12"/>
          <w:sz w:val="28"/>
          <w:szCs w:val="28"/>
          <w:u w:val="single"/>
          <w:lang w:val="en-US"/>
        </w:rPr>
        <w:t>011</w:t>
      </w:r>
      <w:r w:rsidRPr="005C6FAD">
        <w:rPr>
          <w:position w:val="-12"/>
          <w:sz w:val="28"/>
          <w:szCs w:val="28"/>
          <w:lang w:val="en-US"/>
        </w:rPr>
        <w:t xml:space="preserve"> =</w:t>
      </w:r>
      <w:r>
        <w:rPr>
          <w:position w:val="-12"/>
          <w:sz w:val="28"/>
          <w:szCs w:val="28"/>
          <w:lang w:val="en-US"/>
        </w:rPr>
        <w:t xml:space="preserve"> 137023</w:t>
      </w:r>
      <w:r w:rsidRPr="005C6FAD">
        <w:rPr>
          <w:position w:val="-12"/>
          <w:sz w:val="28"/>
          <w:szCs w:val="28"/>
          <w:vertAlign w:val="subscript"/>
          <w:lang w:val="en-US"/>
        </w:rPr>
        <w:t>8</w:t>
      </w:r>
    </w:p>
    <w:p w:rsidR="005A528A" w:rsidRPr="005A528A" w:rsidRDefault="005A528A" w:rsidP="00A95DE1">
      <w:pPr>
        <w:tabs>
          <w:tab w:val="left" w:pos="7020"/>
        </w:tabs>
        <w:spacing w:line="312" w:lineRule="auto"/>
        <w:ind w:firstLine="709"/>
        <w:jc w:val="both"/>
        <w:rPr>
          <w:position w:val="-12"/>
          <w:sz w:val="28"/>
          <w:szCs w:val="28"/>
          <w:u w:val="single"/>
        </w:rPr>
      </w:pPr>
      <w:r>
        <w:rPr>
          <w:position w:val="-12"/>
          <w:sz w:val="28"/>
          <w:szCs w:val="28"/>
          <w:vertAlign w:val="subscript"/>
        </w:rPr>
        <w:t xml:space="preserve">                                                                               </w:t>
      </w:r>
      <w:r>
        <w:rPr>
          <w:position w:val="-12"/>
          <w:sz w:val="28"/>
          <w:szCs w:val="28"/>
        </w:rPr>
        <w:t>1</w:t>
      </w:r>
      <w:r w:rsidR="00A60C82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    3 </w:t>
      </w:r>
      <w:r w:rsidR="00A60C82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   7</w:t>
      </w:r>
      <w:r w:rsidR="00A60C82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    0</w:t>
      </w:r>
      <w:r w:rsidR="00A60C82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    2</w:t>
      </w:r>
      <w:r w:rsidR="00A60C82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    3</w:t>
      </w:r>
    </w:p>
    <w:p w:rsidR="00266976" w:rsidRPr="005C6FAD" w:rsidRDefault="00925FEA" w:rsidP="00A95DE1">
      <w:pPr>
        <w:tabs>
          <w:tab w:val="left" w:pos="7020"/>
        </w:tabs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b/>
          <w:sz w:val="28"/>
          <w:szCs w:val="28"/>
          <w:u w:val="single"/>
        </w:rPr>
        <w:t>Ответ:</w:t>
      </w:r>
      <w:r w:rsidR="009D6CC7" w:rsidRPr="005C6FAD">
        <w:rPr>
          <w:position w:val="-12"/>
          <w:sz w:val="28"/>
          <w:szCs w:val="28"/>
        </w:rPr>
        <w:object w:dxaOrig="1800" w:dyaOrig="360">
          <v:shape id="_x0000_i1058" type="#_x0000_t75" style="width:90.25pt;height:18.25pt" o:ole="">
            <v:imagedata r:id="rId74" o:title=""/>
          </v:shape>
          <o:OLEObject Type="Embed" ProgID="Equation.3" ShapeID="_x0000_i1058" DrawAspect="Content" ObjectID="_1753395027" r:id="rId75"/>
        </w:object>
      </w:r>
    </w:p>
    <w:p w:rsidR="009C4AD7" w:rsidRPr="005C6FAD" w:rsidRDefault="009C4AD7" w:rsidP="00193732">
      <w:pPr>
        <w:pStyle w:val="1"/>
        <w:rPr>
          <w:rFonts w:ascii="Times New Roman" w:hAnsi="Times New Roman" w:cs="Times New Roman"/>
        </w:rPr>
      </w:pPr>
      <w:r w:rsidRPr="005C6FAD">
        <w:rPr>
          <w:rFonts w:ascii="Times New Roman" w:hAnsi="Times New Roman" w:cs="Times New Roman"/>
        </w:rPr>
        <w:t>Сложение</w:t>
      </w:r>
      <w:r w:rsidR="009D6CC7" w:rsidRPr="005C6FAD">
        <w:rPr>
          <w:rFonts w:ascii="Times New Roman" w:hAnsi="Times New Roman" w:cs="Times New Roman"/>
        </w:rPr>
        <w:t xml:space="preserve"> </w:t>
      </w:r>
      <w:r w:rsidR="0072285C">
        <w:rPr>
          <w:rFonts w:ascii="Times New Roman" w:hAnsi="Times New Roman" w:cs="Times New Roman"/>
        </w:rPr>
        <w:t xml:space="preserve">и вычитание </w:t>
      </w:r>
      <w:r w:rsidR="009D6CC7" w:rsidRPr="005C6FAD">
        <w:rPr>
          <w:rFonts w:ascii="Times New Roman" w:hAnsi="Times New Roman" w:cs="Times New Roman"/>
        </w:rPr>
        <w:t xml:space="preserve">чисел </w:t>
      </w:r>
      <w:r w:rsidR="00193732" w:rsidRPr="005C6FAD">
        <w:rPr>
          <w:rFonts w:ascii="Times New Roman" w:hAnsi="Times New Roman" w:cs="Times New Roman"/>
        </w:rPr>
        <w:t>в разных системах счисления</w:t>
      </w:r>
    </w:p>
    <w:p w:rsidR="005C6FAD" w:rsidRPr="0072285C" w:rsidRDefault="005C6FAD" w:rsidP="00A95DE1">
      <w:pPr>
        <w:spacing w:line="312" w:lineRule="auto"/>
        <w:ind w:firstLine="709"/>
        <w:jc w:val="both"/>
        <w:rPr>
          <w:sz w:val="28"/>
          <w:szCs w:val="28"/>
        </w:rPr>
      </w:pPr>
    </w:p>
    <w:p w:rsidR="005C6FAD" w:rsidRDefault="005C6FAD" w:rsidP="00A95DE1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Выполняем сложение и вычитание непосредственно в заданной системе счисления.</w:t>
      </w:r>
    </w:p>
    <w:p w:rsidR="00AE0D8E" w:rsidRPr="005C6FAD" w:rsidRDefault="009C4AD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Существует общий способ – сложение с </w:t>
      </w:r>
      <w:r w:rsidR="009D6CC7" w:rsidRPr="005C6FAD">
        <w:rPr>
          <w:sz w:val="28"/>
          <w:szCs w:val="28"/>
        </w:rPr>
        <w:t>выделением основания.</w:t>
      </w:r>
    </w:p>
    <w:p w:rsidR="009D6CC7" w:rsidRDefault="009D6CC7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lastRenderedPageBreak/>
        <w:t xml:space="preserve">Является ручным способом. </w:t>
      </w:r>
      <w:r w:rsidR="00247BB5" w:rsidRPr="005C6FAD">
        <w:rPr>
          <w:sz w:val="28"/>
          <w:szCs w:val="28"/>
        </w:rPr>
        <w:t xml:space="preserve">Для </w:t>
      </w:r>
      <w:r w:rsidR="009C4AD7" w:rsidRPr="005C6FAD">
        <w:rPr>
          <w:sz w:val="28"/>
          <w:szCs w:val="28"/>
        </w:rPr>
        <w:t>работы</w:t>
      </w:r>
      <w:r w:rsidR="00247BB5" w:rsidRPr="005C6FAD">
        <w:rPr>
          <w:sz w:val="28"/>
          <w:szCs w:val="28"/>
        </w:rPr>
        <w:t xml:space="preserve"> </w:t>
      </w:r>
      <w:r w:rsidR="005C6FAD">
        <w:rPr>
          <w:sz w:val="28"/>
          <w:szCs w:val="28"/>
        </w:rPr>
        <w:t xml:space="preserve">неявно </w:t>
      </w:r>
      <w:r w:rsidR="00247BB5" w:rsidRPr="005C6FAD">
        <w:rPr>
          <w:sz w:val="28"/>
          <w:szCs w:val="28"/>
        </w:rPr>
        <w:t>используется 10 с/с.</w:t>
      </w:r>
      <w:r w:rsidR="00D7386C" w:rsidRPr="005C6FAD">
        <w:rPr>
          <w:sz w:val="28"/>
          <w:szCs w:val="28"/>
        </w:rPr>
        <w:t xml:space="preserve"> Сложение выполняется поразрядно</w:t>
      </w:r>
      <w:r w:rsidR="00D2525A" w:rsidRPr="005C6FAD">
        <w:rPr>
          <w:sz w:val="28"/>
          <w:szCs w:val="28"/>
        </w:rPr>
        <w:t xml:space="preserve">, если при этом </w:t>
      </w:r>
      <w:r w:rsidR="005C6FAD">
        <w:rPr>
          <w:sz w:val="28"/>
          <w:szCs w:val="28"/>
        </w:rPr>
        <w:t xml:space="preserve">число в разряде больше или равно основания целевой системы, то разряд уменьшается на это основание, а 1 переносится </w:t>
      </w:r>
      <w:r w:rsidR="00261424">
        <w:rPr>
          <w:sz w:val="28"/>
          <w:szCs w:val="28"/>
        </w:rPr>
        <w:t>старший разряд</w:t>
      </w:r>
      <w:r w:rsidR="005C6FAD">
        <w:rPr>
          <w:sz w:val="28"/>
          <w:szCs w:val="28"/>
        </w:rPr>
        <w:t xml:space="preserve">. Аналогично, если при вычитании получается отрицательное число в разряде, данному разряду прибавляется основание целевой системы,  </w:t>
      </w:r>
      <w:r w:rsidR="00261424">
        <w:rPr>
          <w:sz w:val="28"/>
          <w:szCs w:val="28"/>
        </w:rPr>
        <w:t xml:space="preserve">а </w:t>
      </w:r>
      <w:r w:rsidR="005C6FAD">
        <w:rPr>
          <w:sz w:val="28"/>
          <w:szCs w:val="28"/>
        </w:rPr>
        <w:t>из старшего разряда</w:t>
      </w:r>
      <w:r w:rsidR="00261424">
        <w:rPr>
          <w:sz w:val="28"/>
          <w:szCs w:val="28"/>
        </w:rPr>
        <w:t xml:space="preserve"> делается заем 1</w:t>
      </w:r>
      <w:r w:rsidR="00D7386C" w:rsidRPr="005C6FAD">
        <w:rPr>
          <w:sz w:val="28"/>
          <w:szCs w:val="28"/>
        </w:rPr>
        <w:t>.</w:t>
      </w:r>
    </w:p>
    <w:p w:rsidR="00261424" w:rsidRPr="00261424" w:rsidRDefault="00261424" w:rsidP="00A95DE1">
      <w:pPr>
        <w:spacing w:line="312" w:lineRule="auto"/>
        <w:ind w:firstLine="709"/>
        <w:jc w:val="both"/>
        <w:rPr>
          <w:sz w:val="28"/>
          <w:szCs w:val="28"/>
        </w:rPr>
      </w:pPr>
      <w:r w:rsidRPr="00261424">
        <w:rPr>
          <w:b/>
          <w:sz w:val="28"/>
          <w:szCs w:val="28"/>
        </w:rPr>
        <w:t>Пример 3.</w:t>
      </w:r>
      <w:r>
        <w:rPr>
          <w:sz w:val="28"/>
          <w:szCs w:val="28"/>
        </w:rPr>
        <w:t xml:space="preserve"> </w:t>
      </w:r>
      <w:r w:rsidRPr="005C6FAD">
        <w:rPr>
          <w:sz w:val="28"/>
          <w:szCs w:val="28"/>
        </w:rPr>
        <w:t xml:space="preserve">Сложить </w:t>
      </w:r>
      <w:r>
        <w:rPr>
          <w:sz w:val="28"/>
          <w:szCs w:val="28"/>
        </w:rPr>
        <w:t>59</w:t>
      </w:r>
      <w:r w:rsidR="0028082F">
        <w:rPr>
          <w:sz w:val="28"/>
          <w:szCs w:val="28"/>
          <w:lang w:val="en-US"/>
        </w:rPr>
        <w:t>B</w:t>
      </w:r>
      <w:r w:rsidRPr="00261424"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>+29</w:t>
      </w:r>
      <w:r w:rsidRPr="00261424"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X</w:t>
      </w:r>
      <w:r w:rsidRPr="00261424">
        <w:rPr>
          <w:sz w:val="28"/>
          <w:szCs w:val="28"/>
          <w:vertAlign w:val="subscript"/>
        </w:rPr>
        <w:t>16</w:t>
      </w:r>
    </w:p>
    <w:tbl>
      <w:tblPr>
        <w:tblStyle w:val="a5"/>
        <w:tblpPr w:leftFromText="180" w:rightFromText="180" w:vertAnchor="text" w:horzAnchor="margin" w:tblpXSpec="right" w:tblpY="91"/>
        <w:tblW w:w="0" w:type="auto"/>
        <w:tblLook w:val="04A0"/>
      </w:tblPr>
      <w:tblGrid>
        <w:gridCol w:w="3222"/>
      </w:tblGrid>
      <w:tr w:rsidR="00261424" w:rsidTr="00261424">
        <w:tc>
          <w:tcPr>
            <w:tcW w:w="3222" w:type="dxa"/>
          </w:tcPr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 9  В</w:t>
            </w:r>
          </w:p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 2  9</w:t>
            </w:r>
          </w:p>
        </w:tc>
      </w:tr>
      <w:tr w:rsidR="00261424" w:rsidTr="00261424">
        <w:tc>
          <w:tcPr>
            <w:tcW w:w="3222" w:type="dxa"/>
          </w:tcPr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(11+9)=20</w:t>
            </w:r>
            <w:r>
              <w:rPr>
                <w:sz w:val="28"/>
                <w:szCs w:val="28"/>
                <w:lang w:val="en-US"/>
              </w:rPr>
              <w:t>&gt;16</w:t>
            </w:r>
          </w:p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174" style="position:absolute;left:0;text-align:left;margin-left:45.1pt;margin-top:10.55pt;width:48.2pt;height:22.4pt;z-index:251663872;mso-position-horizontal:absolute" coordsize="964,448" path="m964,hdc941,70,940,111,864,138v-21,21,-42,41,-63,62c790,211,788,229,776,238v-19,15,-98,36,-125,50c637,295,627,307,613,313v-50,21,-111,34,-163,50c324,448,145,426,,426hae" filled="f">
                  <v:stroke endarrow="block"/>
                  <v:path arrowok="t"/>
                </v:shape>
              </w:pict>
            </w:r>
            <w:r>
              <w:rPr>
                <w:sz w:val="28"/>
                <w:szCs w:val="28"/>
                <w:lang w:val="en-US"/>
              </w:rPr>
              <w:t xml:space="preserve">        (20-16)=</w:t>
            </w:r>
            <w:r w:rsidRPr="00261424">
              <w:rPr>
                <w:b/>
                <w:sz w:val="28"/>
                <w:szCs w:val="28"/>
                <w:lang w:val="en-US"/>
              </w:rPr>
              <w:t>4</w:t>
            </w:r>
          </w:p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+1</w:t>
            </w:r>
          </w:p>
        </w:tc>
      </w:tr>
      <w:tr w:rsidR="00261424" w:rsidTr="00261424">
        <w:tc>
          <w:tcPr>
            <w:tcW w:w="3222" w:type="dxa"/>
          </w:tcPr>
          <w:p w:rsidR="00261424" w:rsidRP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(9+2+1)=12=</w:t>
            </w:r>
            <w:r w:rsidRPr="00261424"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261424" w:rsidTr="00261424">
        <w:tc>
          <w:tcPr>
            <w:tcW w:w="3222" w:type="dxa"/>
          </w:tcPr>
          <w:p w:rsidR="00261424" w:rsidRP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5 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D869EA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 w:rsidRPr="0028082F">
        <w:rPr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Начинаем как обычно, с младших разрядов: </w:t>
      </w:r>
      <w:r>
        <w:rPr>
          <w:sz w:val="28"/>
          <w:szCs w:val="28"/>
          <w:lang w:val="en-US"/>
        </w:rPr>
        <w:t>B</w:t>
      </w:r>
      <w:r w:rsidRPr="00261424">
        <w:rPr>
          <w:sz w:val="28"/>
          <w:szCs w:val="28"/>
          <w:vertAlign w:val="subscript"/>
        </w:rPr>
        <w:t>16</w:t>
      </w:r>
      <w:r w:rsidRPr="00261424">
        <w:rPr>
          <w:sz w:val="28"/>
          <w:szCs w:val="28"/>
        </w:rPr>
        <w:t>+9</w:t>
      </w:r>
      <w:r w:rsidRPr="00261424">
        <w:rPr>
          <w:sz w:val="28"/>
          <w:szCs w:val="28"/>
          <w:vertAlign w:val="subscript"/>
        </w:rPr>
        <w:t>16</w:t>
      </w:r>
      <w:r w:rsidRPr="00261424">
        <w:rPr>
          <w:sz w:val="28"/>
          <w:szCs w:val="28"/>
        </w:rPr>
        <w:t>=(11+9)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=20</w:t>
      </w:r>
      <w:r w:rsidRPr="00261424">
        <w:rPr>
          <w:sz w:val="28"/>
          <w:szCs w:val="28"/>
          <w:vertAlign w:val="subscript"/>
        </w:rPr>
        <w:t>10</w:t>
      </w:r>
    </w:p>
    <w:p w:rsidR="00261424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Так как 20</w:t>
      </w:r>
      <w:r w:rsidRPr="00261424">
        <w:rPr>
          <w:sz w:val="28"/>
          <w:szCs w:val="28"/>
        </w:rPr>
        <w:t>&gt;</w:t>
      </w:r>
      <w:r>
        <w:rPr>
          <w:sz w:val="28"/>
          <w:szCs w:val="28"/>
        </w:rPr>
        <w:t xml:space="preserve">16, то выполняем коррекцию: 20-16=4 – окончательное значение, </w:t>
      </w:r>
    </w:p>
    <w:p w:rsidR="00261424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и добавляем 1 в разряд слева: </w:t>
      </w:r>
      <w:r w:rsidRPr="00261424">
        <w:rPr>
          <w:sz w:val="28"/>
          <w:szCs w:val="28"/>
        </w:rPr>
        <w:t>(9+2+1)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=12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</w:t>
      </w:r>
      <w:r w:rsidRPr="00261424"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>. Старший разряд не изменился.</w:t>
      </w:r>
    </w:p>
    <w:p w:rsidR="00261424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Проверка: (5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16</w:t>
      </w:r>
      <w:r w:rsidRPr="0026142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+9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16+</w:t>
      </w:r>
      <w:r w:rsidR="0028082F">
        <w:rPr>
          <w:sz w:val="28"/>
          <w:szCs w:val="28"/>
          <w:lang w:val="en-US"/>
        </w:rPr>
        <w:t>11</w:t>
      </w:r>
      <w:r>
        <w:rPr>
          <w:sz w:val="28"/>
          <w:szCs w:val="28"/>
        </w:rPr>
        <w:t>)</w:t>
      </w:r>
      <w:r w:rsidRPr="00261424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+(2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16+9)</w:t>
      </w:r>
      <w:r w:rsidRPr="00261424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</w:t>
      </w:r>
      <w:r w:rsidR="0072285C">
        <w:rPr>
          <w:sz w:val="28"/>
          <w:szCs w:val="28"/>
        </w:rPr>
        <w:t>(</w:t>
      </w:r>
      <w:r>
        <w:rPr>
          <w:sz w:val="28"/>
          <w:szCs w:val="28"/>
        </w:rPr>
        <w:t>143</w:t>
      </w:r>
      <w:r w:rsidR="0028082F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+41</w:t>
      </w:r>
      <w:r w:rsidR="0072285C">
        <w:rPr>
          <w:sz w:val="28"/>
          <w:szCs w:val="28"/>
        </w:rPr>
        <w:t>)</w:t>
      </w:r>
      <w:r w:rsidR="0072285C" w:rsidRPr="0072285C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=147</w:t>
      </w:r>
      <w:r w:rsidR="0028082F">
        <w:rPr>
          <w:sz w:val="28"/>
          <w:szCs w:val="28"/>
          <w:lang w:val="en-US"/>
        </w:rPr>
        <w:t>6</w:t>
      </w:r>
      <w:r w:rsidRPr="00261424">
        <w:rPr>
          <w:sz w:val="28"/>
          <w:szCs w:val="28"/>
          <w:vertAlign w:val="subscript"/>
        </w:rPr>
        <w:t>10</w:t>
      </w:r>
    </w:p>
    <w:p w:rsidR="0028082F" w:rsidRPr="0072285C" w:rsidRDefault="0028082F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(5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16</w:t>
      </w:r>
      <w:r w:rsidRPr="0028082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+12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16+4</w:t>
      </w:r>
      <w:r>
        <w:rPr>
          <w:sz w:val="28"/>
          <w:szCs w:val="28"/>
          <w:lang w:val="en-US"/>
        </w:rPr>
        <w:t>)</w:t>
      </w:r>
      <w:r w:rsidR="0072285C" w:rsidRPr="0072285C">
        <w:rPr>
          <w:sz w:val="28"/>
          <w:szCs w:val="28"/>
          <w:vertAlign w:val="subscript"/>
        </w:rPr>
        <w:t>10</w:t>
      </w:r>
      <w:r>
        <w:rPr>
          <w:sz w:val="28"/>
          <w:szCs w:val="28"/>
          <w:lang w:val="en-US"/>
        </w:rPr>
        <w:t>=1476</w:t>
      </w:r>
      <w:r w:rsidR="0072285C" w:rsidRPr="0072285C">
        <w:rPr>
          <w:sz w:val="28"/>
          <w:szCs w:val="28"/>
          <w:vertAlign w:val="subscript"/>
        </w:rPr>
        <w:t>10</w:t>
      </w:r>
    </w:p>
    <w:p w:rsidR="00261424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 w:rsidRPr="0028082F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598</w:t>
      </w:r>
      <w:r w:rsidRPr="00261424"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>+29</w:t>
      </w:r>
      <w:r w:rsidRPr="00261424"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>=5</w:t>
      </w:r>
      <w:r>
        <w:rPr>
          <w:sz w:val="28"/>
          <w:szCs w:val="28"/>
          <w:lang w:val="en-US"/>
        </w:rPr>
        <w:t>C4</w:t>
      </w:r>
      <w:r w:rsidRPr="00261424">
        <w:rPr>
          <w:sz w:val="28"/>
          <w:szCs w:val="28"/>
          <w:vertAlign w:val="subscript"/>
        </w:rPr>
        <w:t>16</w:t>
      </w:r>
    </w:p>
    <w:p w:rsidR="00261424" w:rsidRDefault="00261424" w:rsidP="00A95DE1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336"/>
        <w:tblW w:w="0" w:type="auto"/>
        <w:tblLook w:val="04A0"/>
      </w:tblPr>
      <w:tblGrid>
        <w:gridCol w:w="3222"/>
      </w:tblGrid>
      <w:tr w:rsidR="00261424" w:rsidTr="00261424">
        <w:tc>
          <w:tcPr>
            <w:tcW w:w="3222" w:type="dxa"/>
          </w:tcPr>
          <w:p w:rsidR="00261424" w:rsidRP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:rsidR="00261424" w:rsidRP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261424" w:rsidTr="00261424">
        <w:tc>
          <w:tcPr>
            <w:tcW w:w="3222" w:type="dxa"/>
          </w:tcPr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(</w:t>
            </w:r>
            <w:r>
              <w:rPr>
                <w:sz w:val="28"/>
                <w:szCs w:val="28"/>
                <w:lang w:val="en-US"/>
              </w:rPr>
              <w:t>4-6</w:t>
            </w:r>
            <w:r>
              <w:rPr>
                <w:sz w:val="28"/>
                <w:szCs w:val="28"/>
              </w:rPr>
              <w:t>)=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&lt;0</w:t>
            </w:r>
          </w:p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176" style="position:absolute;left:0;text-align:left;margin-left:36.65pt;margin-top:10.55pt;width:48.2pt;height:22.4pt;z-index:251658240" coordsize="964,448" path="m964,hdc941,70,940,111,864,138v-21,21,-42,41,-63,62c790,211,788,229,776,238v-19,15,-98,36,-125,50c637,295,627,307,613,313v-50,21,-111,34,-163,50c324,448,145,426,,426hae" filled="f">
                  <v:stroke endarrow="block"/>
                  <v:path arrowok="t"/>
                </v:shape>
              </w:pict>
            </w:r>
            <w:r>
              <w:rPr>
                <w:sz w:val="28"/>
                <w:szCs w:val="28"/>
                <w:lang w:val="en-US"/>
              </w:rPr>
              <w:t xml:space="preserve">        (-2+7)=</w:t>
            </w:r>
            <w:r w:rsidRPr="0028082F">
              <w:rPr>
                <w:b/>
                <w:sz w:val="28"/>
                <w:szCs w:val="28"/>
                <w:lang w:val="en-US"/>
              </w:rPr>
              <w:t>5</w:t>
            </w:r>
          </w:p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</w:tr>
      <w:tr w:rsidR="00261424" w:rsidTr="00261424">
        <w:tc>
          <w:tcPr>
            <w:tcW w:w="3222" w:type="dxa"/>
          </w:tcPr>
          <w:p w:rsidR="00261424" w:rsidRP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(5-0-1)=</w:t>
            </w:r>
            <w:r w:rsidRPr="00261424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261424" w:rsidTr="00261424">
        <w:tc>
          <w:tcPr>
            <w:tcW w:w="3222" w:type="dxa"/>
          </w:tcPr>
          <w:p w:rsidR="00261424" w:rsidRDefault="00261424" w:rsidP="00261424">
            <w:pPr>
              <w:spacing w:line="312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(2-1)=</w:t>
            </w:r>
            <w:r w:rsidRPr="00261424"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261424" w:rsidTr="00261424">
        <w:tc>
          <w:tcPr>
            <w:tcW w:w="3222" w:type="dxa"/>
          </w:tcPr>
          <w:p w:rsidR="00261424" w:rsidRPr="0028082F" w:rsidRDefault="00261424" w:rsidP="0028082F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1</w:t>
            </w:r>
            <w:r>
              <w:rPr>
                <w:sz w:val="28"/>
                <w:szCs w:val="28"/>
              </w:rPr>
              <w:t xml:space="preserve">  </w:t>
            </w:r>
            <w:r w:rsidR="002808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</w:t>
            </w:r>
            <w:r w:rsidR="0028082F">
              <w:rPr>
                <w:sz w:val="28"/>
                <w:szCs w:val="28"/>
              </w:rPr>
              <w:t>5</w:t>
            </w:r>
          </w:p>
        </w:tc>
      </w:tr>
    </w:tbl>
    <w:p w:rsidR="00261424" w:rsidRPr="00261424" w:rsidRDefault="00261424" w:rsidP="0028082F">
      <w:pPr>
        <w:spacing w:line="312" w:lineRule="auto"/>
        <w:ind w:firstLine="709"/>
        <w:jc w:val="both"/>
        <w:rPr>
          <w:sz w:val="28"/>
          <w:szCs w:val="28"/>
        </w:rPr>
      </w:pPr>
      <w:r w:rsidRPr="0028082F">
        <w:rPr>
          <w:b/>
          <w:sz w:val="28"/>
          <w:szCs w:val="28"/>
        </w:rPr>
        <w:t>Пример 4.</w:t>
      </w:r>
      <w:r>
        <w:rPr>
          <w:sz w:val="28"/>
          <w:szCs w:val="28"/>
        </w:rPr>
        <w:t xml:space="preserve"> Вычесть 254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-106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X</w:t>
      </w:r>
      <w:r w:rsidRPr="00261424">
        <w:rPr>
          <w:sz w:val="28"/>
          <w:szCs w:val="28"/>
          <w:vertAlign w:val="subscript"/>
        </w:rPr>
        <w:t>7</w:t>
      </w:r>
    </w:p>
    <w:p w:rsidR="00261424" w:rsidRPr="00261424" w:rsidRDefault="00261424" w:rsidP="00261424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Начинаем</w:t>
      </w:r>
      <w:r w:rsidRPr="002614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младших разрядов: </w:t>
      </w:r>
      <w:r w:rsidRPr="00261424">
        <w:rPr>
          <w:sz w:val="28"/>
          <w:szCs w:val="28"/>
        </w:rPr>
        <w:t>4</w:t>
      </w:r>
      <w:r w:rsidRPr="00261424">
        <w:rPr>
          <w:sz w:val="28"/>
          <w:szCs w:val="28"/>
          <w:vertAlign w:val="subscript"/>
        </w:rPr>
        <w:t>7</w:t>
      </w:r>
      <w:r w:rsidRPr="00261424">
        <w:rPr>
          <w:sz w:val="28"/>
          <w:szCs w:val="28"/>
        </w:rPr>
        <w:t>+6</w:t>
      </w:r>
      <w:r w:rsidRPr="00261424">
        <w:rPr>
          <w:sz w:val="28"/>
          <w:szCs w:val="28"/>
          <w:vertAlign w:val="subscript"/>
        </w:rPr>
        <w:t>7</w:t>
      </w:r>
      <w:r w:rsidRPr="00261424">
        <w:rPr>
          <w:sz w:val="28"/>
          <w:szCs w:val="28"/>
        </w:rPr>
        <w:t>=(4-6)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=-2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&lt;0.</w:t>
      </w:r>
    </w:p>
    <w:p w:rsidR="00261424" w:rsidRDefault="00261424" w:rsidP="00261424">
      <w:pPr>
        <w:pStyle w:val="a4"/>
        <w:spacing w:before="0" w:beforeAutospacing="0" w:after="0" w:afterAutospacing="0" w:line="312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Так как получили отрицательное число, то выполняем коррекцию: -2+7=5 – окончательное значение, и занимаем 1 в разряде слева: </w:t>
      </w:r>
      <w:r w:rsidRPr="00261424">
        <w:rPr>
          <w:sz w:val="28"/>
          <w:szCs w:val="28"/>
        </w:rPr>
        <w:t>(</w:t>
      </w:r>
      <w:r>
        <w:rPr>
          <w:sz w:val="28"/>
          <w:szCs w:val="28"/>
        </w:rPr>
        <w:t>5-0-1</w:t>
      </w:r>
      <w:r w:rsidRPr="00261424">
        <w:rPr>
          <w:sz w:val="28"/>
          <w:szCs w:val="28"/>
        </w:rPr>
        <w:t>)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</w:t>
      </w:r>
      <w:r>
        <w:rPr>
          <w:sz w:val="28"/>
          <w:szCs w:val="28"/>
        </w:rPr>
        <w:t>4</w:t>
      </w:r>
      <w:r w:rsidRPr="00261424">
        <w:rPr>
          <w:sz w:val="28"/>
          <w:szCs w:val="28"/>
          <w:vertAlign w:val="subscript"/>
        </w:rPr>
        <w:t>10</w:t>
      </w:r>
      <w:r w:rsidRPr="00261424">
        <w:rPr>
          <w:sz w:val="28"/>
          <w:szCs w:val="28"/>
        </w:rPr>
        <w:t>=</w:t>
      </w:r>
      <w:r>
        <w:rPr>
          <w:sz w:val="28"/>
          <w:szCs w:val="28"/>
        </w:rPr>
        <w:t>4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. В старшем разряде 2-1=1.</w:t>
      </w:r>
    </w:p>
    <w:p w:rsidR="0028082F" w:rsidRDefault="0028082F" w:rsidP="00261424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Проверка: </w:t>
      </w:r>
    </w:p>
    <w:p w:rsidR="0028082F" w:rsidRDefault="0028082F" w:rsidP="00261424">
      <w:pPr>
        <w:pStyle w:val="a4"/>
        <w:spacing w:before="0" w:beforeAutospacing="0" w:after="0" w:afterAutospacing="0" w:line="312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>254</w:t>
      </w:r>
      <w:r w:rsidRPr="0028082F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-106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=(2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7</w:t>
      </w:r>
      <w:r w:rsidRPr="0028082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7+4)</w:t>
      </w:r>
      <w:r w:rsidRPr="0028082F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-(7</w:t>
      </w:r>
      <w:r w:rsidRPr="0028082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+6)</w:t>
      </w:r>
      <w:r w:rsidRPr="0028082F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</w:t>
      </w:r>
      <w:r w:rsidR="0072285C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="0072285C">
        <w:rPr>
          <w:sz w:val="28"/>
          <w:szCs w:val="28"/>
        </w:rPr>
        <w:t>3</w:t>
      </w:r>
      <w:r>
        <w:rPr>
          <w:sz w:val="28"/>
          <w:szCs w:val="28"/>
        </w:rPr>
        <w:t>7-55</w:t>
      </w:r>
      <w:r w:rsidR="0072285C">
        <w:rPr>
          <w:sz w:val="28"/>
          <w:szCs w:val="28"/>
        </w:rPr>
        <w:t>)</w:t>
      </w:r>
      <w:r w:rsidR="0072285C" w:rsidRPr="0072285C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=82</w:t>
      </w:r>
      <w:r w:rsidRPr="0028082F">
        <w:rPr>
          <w:sz w:val="28"/>
          <w:szCs w:val="28"/>
          <w:vertAlign w:val="subscript"/>
        </w:rPr>
        <w:t>10</w:t>
      </w:r>
    </w:p>
    <w:p w:rsidR="0028082F" w:rsidRPr="0028082F" w:rsidRDefault="0028082F" w:rsidP="00261424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145</w:t>
      </w:r>
      <w:r w:rsidRPr="0028082F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=(1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7</w:t>
      </w:r>
      <w:r w:rsidRPr="0028082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+4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7+5)=49+28+5=82</w:t>
      </w:r>
      <w:r w:rsidRPr="0028082F">
        <w:rPr>
          <w:sz w:val="28"/>
          <w:szCs w:val="28"/>
          <w:vertAlign w:val="subscript"/>
        </w:rPr>
        <w:t>10</w:t>
      </w:r>
    </w:p>
    <w:p w:rsidR="00261424" w:rsidRDefault="00261424" w:rsidP="00261424">
      <w:pPr>
        <w:pStyle w:val="a4"/>
        <w:spacing w:before="0" w:beforeAutospacing="0" w:after="0" w:afterAutospacing="0" w:line="312" w:lineRule="auto"/>
        <w:rPr>
          <w:sz w:val="28"/>
          <w:szCs w:val="28"/>
        </w:rPr>
      </w:pPr>
      <w:r>
        <w:rPr>
          <w:sz w:val="28"/>
          <w:szCs w:val="28"/>
        </w:rPr>
        <w:t>Ответ: 254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-106</w:t>
      </w:r>
      <w:r w:rsidRPr="00261424"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114</w:t>
      </w:r>
      <w:r w:rsidRPr="00261424">
        <w:rPr>
          <w:sz w:val="28"/>
          <w:szCs w:val="28"/>
          <w:vertAlign w:val="subscript"/>
        </w:rPr>
        <w:t>7</w:t>
      </w:r>
    </w:p>
    <w:p w:rsidR="0028082F" w:rsidRDefault="0028082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125206" w:rsidRPr="0028082F" w:rsidRDefault="00CE3280" w:rsidP="00CE3280">
      <w:pPr>
        <w:pStyle w:val="a"/>
      </w:pPr>
      <w:bookmarkStart w:id="1" w:name="_Toc142777732"/>
      <w:r>
        <w:lastRenderedPageBreak/>
        <w:t>Системы счисления</w:t>
      </w:r>
      <w:bookmarkEnd w:id="1"/>
    </w:p>
    <w:p w:rsidR="00DB2103" w:rsidRPr="005C6FAD" w:rsidRDefault="00DB2103" w:rsidP="00A5081F">
      <w:pPr>
        <w:spacing w:line="312" w:lineRule="auto"/>
        <w:ind w:firstLine="709"/>
        <w:jc w:val="both"/>
        <w:rPr>
          <w:sz w:val="28"/>
          <w:szCs w:val="28"/>
        </w:rPr>
      </w:pPr>
      <w:r w:rsidRPr="005C6FAD">
        <w:rPr>
          <w:sz w:val="28"/>
          <w:szCs w:val="28"/>
        </w:rPr>
        <w:t xml:space="preserve">Вариант выбирается по формуле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>=(</w:t>
      </w:r>
      <w:r w:rsidRPr="005C6FAD">
        <w:rPr>
          <w:sz w:val="28"/>
          <w:szCs w:val="28"/>
          <w:lang w:val="en-US"/>
        </w:rPr>
        <w:t>N</w:t>
      </w:r>
      <w:r w:rsidRPr="005C6FAD">
        <w:rPr>
          <w:sz w:val="28"/>
          <w:szCs w:val="28"/>
        </w:rPr>
        <w:t xml:space="preserve">-1) </w:t>
      </w:r>
      <w:r w:rsidRPr="005C6FAD">
        <w:rPr>
          <w:sz w:val="28"/>
          <w:szCs w:val="28"/>
          <w:lang w:val="en-US"/>
        </w:rPr>
        <w:t>modS</w:t>
      </w:r>
      <w:r w:rsidRPr="005C6FAD">
        <w:rPr>
          <w:sz w:val="28"/>
          <w:szCs w:val="28"/>
        </w:rPr>
        <w:t xml:space="preserve"> +1, где </w:t>
      </w:r>
      <w:r w:rsidRPr="005C6FAD">
        <w:rPr>
          <w:sz w:val="28"/>
          <w:szCs w:val="28"/>
          <w:lang w:val="en-US"/>
        </w:rPr>
        <w:t>N</w:t>
      </w:r>
      <w:r w:rsidRPr="005C6FAD">
        <w:rPr>
          <w:sz w:val="28"/>
          <w:szCs w:val="28"/>
        </w:rPr>
        <w:t xml:space="preserve">-ваш номер в списке группы, </w:t>
      </w:r>
      <w:r w:rsidRPr="005C6FAD">
        <w:rPr>
          <w:sz w:val="28"/>
          <w:szCs w:val="28"/>
          <w:lang w:val="en-US"/>
        </w:rPr>
        <w:t>S</w:t>
      </w:r>
      <w:r w:rsidRPr="005C6FAD">
        <w:rPr>
          <w:sz w:val="28"/>
          <w:szCs w:val="28"/>
        </w:rPr>
        <w:t xml:space="preserve">- число </w:t>
      </w:r>
      <w:r w:rsidR="00A4393B" w:rsidRPr="005C6FAD">
        <w:rPr>
          <w:sz w:val="28"/>
          <w:szCs w:val="28"/>
        </w:rPr>
        <w:t>вариантов (10)</w:t>
      </w:r>
      <w:r w:rsidRPr="005C6FAD">
        <w:rPr>
          <w:sz w:val="28"/>
          <w:szCs w:val="28"/>
        </w:rPr>
        <w:t xml:space="preserve">, </w:t>
      </w:r>
      <w:r w:rsidRPr="005C6FAD">
        <w:rPr>
          <w:sz w:val="28"/>
          <w:szCs w:val="28"/>
          <w:lang w:val="en-US"/>
        </w:rPr>
        <w:t>K</w:t>
      </w:r>
      <w:r w:rsidRPr="005C6FAD">
        <w:rPr>
          <w:sz w:val="28"/>
          <w:szCs w:val="28"/>
        </w:rPr>
        <w:t>-номер варианта</w:t>
      </w:r>
      <w:r w:rsidR="0024573B" w:rsidRPr="005C6FAD">
        <w:rPr>
          <w:sz w:val="28"/>
          <w:szCs w:val="28"/>
        </w:rPr>
        <w:t xml:space="preserve"> (функция A mod B означает целочисленный остаток от деления A  на B, например, 4 mod 5=4; 5 mod 5=0; 6 mod 5=1)</w:t>
      </w:r>
    </w:p>
    <w:tbl>
      <w:tblPr>
        <w:tblStyle w:val="a5"/>
        <w:tblW w:w="10206" w:type="dxa"/>
        <w:tblLook w:val="04A0"/>
      </w:tblPr>
      <w:tblGrid>
        <w:gridCol w:w="1000"/>
        <w:gridCol w:w="1036"/>
        <w:gridCol w:w="1007"/>
        <w:gridCol w:w="1007"/>
        <w:gridCol w:w="1115"/>
        <w:gridCol w:w="1111"/>
        <w:gridCol w:w="956"/>
        <w:gridCol w:w="1011"/>
        <w:gridCol w:w="1007"/>
        <w:gridCol w:w="956"/>
      </w:tblGrid>
      <w:tr w:rsidR="008F13FD" w:rsidRPr="0028082F" w:rsidTr="0072285C">
        <w:tc>
          <w:tcPr>
            <w:tcW w:w="13036" w:type="dxa"/>
            <w:gridSpan w:val="10"/>
          </w:tcPr>
          <w:p w:rsidR="008F13FD" w:rsidRPr="0028082F" w:rsidRDefault="008F13FD" w:rsidP="008F13F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Вариант</w:t>
            </w:r>
          </w:p>
        </w:tc>
      </w:tr>
      <w:tr w:rsidR="0013427D" w:rsidRPr="0028082F" w:rsidTr="0072285C">
        <w:tc>
          <w:tcPr>
            <w:tcW w:w="1275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4</w:t>
            </w:r>
          </w:p>
        </w:tc>
        <w:tc>
          <w:tcPr>
            <w:tcW w:w="1431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5</w:t>
            </w:r>
          </w:p>
        </w:tc>
        <w:tc>
          <w:tcPr>
            <w:tcW w:w="142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6</w:t>
            </w:r>
          </w:p>
        </w:tc>
        <w:tc>
          <w:tcPr>
            <w:tcW w:w="121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7</w:t>
            </w:r>
          </w:p>
        </w:tc>
        <w:tc>
          <w:tcPr>
            <w:tcW w:w="1291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9</w:t>
            </w:r>
          </w:p>
        </w:tc>
        <w:tc>
          <w:tcPr>
            <w:tcW w:w="1216" w:type="dxa"/>
          </w:tcPr>
          <w:p w:rsidR="008F13FD" w:rsidRPr="0028082F" w:rsidRDefault="008F13FD" w:rsidP="008F13FD">
            <w:pPr>
              <w:jc w:val="center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10</w:t>
            </w:r>
          </w:p>
        </w:tc>
      </w:tr>
      <w:tr w:rsidR="007A252E" w:rsidRPr="0028082F" w:rsidTr="0072285C">
        <w:tc>
          <w:tcPr>
            <w:tcW w:w="13036" w:type="dxa"/>
            <w:gridSpan w:val="10"/>
          </w:tcPr>
          <w:p w:rsidR="007A252E" w:rsidRPr="0028082F" w:rsidRDefault="0028082F" w:rsidP="007A252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7A252E" w:rsidRPr="0028082F">
              <w:rPr>
                <w:sz w:val="20"/>
                <w:szCs w:val="20"/>
              </w:rPr>
              <w:t>Перевести делением на основание</w:t>
            </w:r>
          </w:p>
        </w:tc>
      </w:tr>
      <w:tr w:rsidR="0013427D" w:rsidRPr="0028082F" w:rsidTr="0072285C">
        <w:tc>
          <w:tcPr>
            <w:tcW w:w="1275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148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323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1369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286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1011101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286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1101011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431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1100101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426" w:type="dxa"/>
          </w:tcPr>
          <w:p w:rsidR="008F13FD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1000100</w:t>
            </w:r>
            <w:r w:rsidR="009412C8" w:rsidRPr="0028082F">
              <w:rPr>
                <w:sz w:val="20"/>
                <w:szCs w:val="20"/>
                <w:lang w:val="en-US"/>
              </w:rPr>
              <w:t>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28082F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16" w:type="dxa"/>
          </w:tcPr>
          <w:p w:rsidR="008F13FD" w:rsidRPr="0028082F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1386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291" w:type="dxa"/>
          </w:tcPr>
          <w:p w:rsidR="008F13FD" w:rsidRPr="0028082F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2376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286" w:type="dxa"/>
          </w:tcPr>
          <w:p w:rsidR="008F13FD" w:rsidRPr="0028082F" w:rsidRDefault="009412C8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1110010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28082F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16" w:type="dxa"/>
          </w:tcPr>
          <w:p w:rsidR="008F13FD" w:rsidRPr="0028082F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2415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</w:tr>
      <w:tr w:rsidR="007A252E" w:rsidRPr="0028082F" w:rsidTr="0072285C">
        <w:tc>
          <w:tcPr>
            <w:tcW w:w="13036" w:type="dxa"/>
            <w:gridSpan w:val="10"/>
          </w:tcPr>
          <w:p w:rsidR="007A252E" w:rsidRPr="0028082F" w:rsidRDefault="0028082F" w:rsidP="00661CA4">
            <w:pPr>
              <w:tabs>
                <w:tab w:val="left" w:pos="3589"/>
              </w:tabs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412C8" w:rsidRPr="0028082F">
              <w:rPr>
                <w:sz w:val="20"/>
                <w:szCs w:val="20"/>
              </w:rPr>
              <w:t xml:space="preserve">Перевести умножением на основание. Точность </w:t>
            </w:r>
            <w:r w:rsidR="00661CA4" w:rsidRPr="0028082F">
              <w:rPr>
                <w:sz w:val="20"/>
                <w:szCs w:val="20"/>
              </w:rPr>
              <w:t>4</w:t>
            </w:r>
            <w:r w:rsidR="009412C8" w:rsidRPr="0028082F">
              <w:rPr>
                <w:sz w:val="20"/>
                <w:szCs w:val="20"/>
              </w:rPr>
              <w:t xml:space="preserve"> знак</w:t>
            </w:r>
            <w:r w:rsidR="00661CA4" w:rsidRPr="0028082F">
              <w:rPr>
                <w:sz w:val="20"/>
                <w:szCs w:val="20"/>
              </w:rPr>
              <w:t>а</w:t>
            </w:r>
            <w:bookmarkStart w:id="2" w:name="_GoBack"/>
            <w:bookmarkEnd w:id="2"/>
            <w:r w:rsidR="009412C8" w:rsidRPr="0028082F">
              <w:rPr>
                <w:sz w:val="20"/>
                <w:szCs w:val="20"/>
              </w:rPr>
              <w:t xml:space="preserve"> после запятой</w:t>
            </w:r>
            <w:r w:rsidR="00661CA4" w:rsidRPr="0028082F">
              <w:rPr>
                <w:sz w:val="20"/>
                <w:szCs w:val="20"/>
              </w:rPr>
              <w:t>(не забывайте про округление)</w:t>
            </w:r>
          </w:p>
        </w:tc>
      </w:tr>
      <w:tr w:rsidR="0013427D" w:rsidRPr="0028082F" w:rsidTr="0072285C">
        <w:tc>
          <w:tcPr>
            <w:tcW w:w="1275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0,568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0,10111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286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0,0245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86" w:type="dxa"/>
          </w:tcPr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0,10011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8F13FD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431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0,971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426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0,11001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16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0,642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291" w:type="dxa"/>
          </w:tcPr>
          <w:p w:rsidR="008F13FD" w:rsidRPr="0028082F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0,10111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28082F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86" w:type="dxa"/>
          </w:tcPr>
          <w:p w:rsidR="008F13FD" w:rsidRPr="0028082F" w:rsidRDefault="0061343C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0,74310</w:t>
            </w:r>
          </w:p>
          <w:p w:rsidR="0061343C" w:rsidRPr="0028082F" w:rsidRDefault="0061343C" w:rsidP="0061343C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1216" w:type="dxa"/>
          </w:tcPr>
          <w:p w:rsidR="008F13FD" w:rsidRPr="0028082F" w:rsidRDefault="0061343C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0,00111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61343C" w:rsidRPr="0028082F" w:rsidRDefault="0061343C" w:rsidP="0061343C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</w:tr>
      <w:tr w:rsidR="007A252E" w:rsidRPr="0028082F" w:rsidTr="0072285C">
        <w:tc>
          <w:tcPr>
            <w:tcW w:w="13036" w:type="dxa"/>
            <w:gridSpan w:val="10"/>
          </w:tcPr>
          <w:p w:rsidR="007A252E" w:rsidRPr="0028082F" w:rsidRDefault="0028082F" w:rsidP="0061343C">
            <w:pPr>
              <w:tabs>
                <w:tab w:val="left" w:pos="2547"/>
              </w:tabs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1343C" w:rsidRPr="0028082F">
              <w:rPr>
                <w:sz w:val="20"/>
                <w:szCs w:val="20"/>
              </w:rPr>
              <w:t>Перевести с использованием промежуточной системы счисления</w:t>
            </w:r>
          </w:p>
        </w:tc>
      </w:tr>
      <w:tr w:rsidR="0061343C" w:rsidRPr="0028082F" w:rsidTr="0072285C">
        <w:tc>
          <w:tcPr>
            <w:tcW w:w="1275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6DF,E2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323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3AB,79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286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26,104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1286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577,13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431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3D8,A42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426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2211,02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1216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320,231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291" w:type="dxa"/>
          </w:tcPr>
          <w:p w:rsidR="007A252E" w:rsidRPr="0028082F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863,81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  <w:p w:rsidR="0061343C" w:rsidRPr="0028082F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86" w:type="dxa"/>
          </w:tcPr>
          <w:p w:rsidR="007A252E" w:rsidRPr="0028082F" w:rsidRDefault="006F57AB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754,12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F57AB" w:rsidRPr="0028082F" w:rsidRDefault="006F57AB" w:rsidP="006F57AB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1216" w:type="dxa"/>
          </w:tcPr>
          <w:p w:rsidR="007A252E" w:rsidRPr="0028082F" w:rsidRDefault="006F57AB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1202,2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6F57AB" w:rsidRPr="0028082F" w:rsidRDefault="006F57AB" w:rsidP="006F57AB">
            <w:pPr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sym w:font="Symbol" w:char="F0AE"/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</w:tr>
      <w:tr w:rsidR="007A252E" w:rsidRPr="0028082F" w:rsidTr="0072285C">
        <w:tc>
          <w:tcPr>
            <w:tcW w:w="13036" w:type="dxa"/>
            <w:gridSpan w:val="10"/>
          </w:tcPr>
          <w:p w:rsidR="007A252E" w:rsidRPr="0028082F" w:rsidRDefault="0028082F" w:rsidP="006F57AB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6F57AB" w:rsidRPr="0028082F">
              <w:rPr>
                <w:sz w:val="20"/>
                <w:szCs w:val="20"/>
              </w:rPr>
              <w:t>Сложить два числа,  вычесть из первого числа второе в системе счисления (ответ в той же системе счисления)</w:t>
            </w:r>
          </w:p>
        </w:tc>
      </w:tr>
      <w:tr w:rsidR="006F57AB" w:rsidRPr="0028082F" w:rsidTr="0072285C">
        <w:tc>
          <w:tcPr>
            <w:tcW w:w="1275" w:type="dxa"/>
          </w:tcPr>
          <w:p w:rsidR="007A252E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3EF5</w:t>
            </w:r>
            <w:r w:rsidRPr="0028082F">
              <w:rPr>
                <w:sz w:val="20"/>
                <w:szCs w:val="20"/>
                <w:lang w:val="en-US"/>
              </w:rPr>
              <w:t>,</w:t>
            </w:r>
            <w:r w:rsidRPr="0028082F">
              <w:rPr>
                <w:sz w:val="20"/>
                <w:szCs w:val="20"/>
              </w:rPr>
              <w:t>6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F57AB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</w:rPr>
              <w:t>1D4</w:t>
            </w:r>
            <w:r w:rsidRPr="0028082F">
              <w:rPr>
                <w:sz w:val="20"/>
                <w:szCs w:val="20"/>
                <w:lang w:val="en-US"/>
              </w:rPr>
              <w:t>,</w:t>
            </w:r>
            <w:r w:rsidRPr="0028082F">
              <w:rPr>
                <w:sz w:val="20"/>
                <w:szCs w:val="20"/>
              </w:rPr>
              <w:t>5</w:t>
            </w:r>
            <w:r w:rsidRPr="0028082F">
              <w:rPr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1323" w:type="dxa"/>
          </w:tcPr>
          <w:p w:rsidR="007A252E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2301,1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  <w:p w:rsidR="006F57AB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132,2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286" w:type="dxa"/>
          </w:tcPr>
          <w:p w:rsidR="007A252E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B3A8,9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  <w:p w:rsidR="006F57AB" w:rsidRPr="0028082F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98A,</w:t>
            </w:r>
            <w:r w:rsidR="0008764A" w:rsidRPr="0028082F">
              <w:rPr>
                <w:sz w:val="20"/>
                <w:szCs w:val="20"/>
                <w:lang w:val="en-US"/>
              </w:rPr>
              <w:t>B</w:t>
            </w:r>
            <w:r w:rsidR="0008764A" w:rsidRPr="0028082F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86" w:type="dxa"/>
          </w:tcPr>
          <w:p w:rsidR="007A252E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2436,32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  <w:p w:rsidR="0008764A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135,6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1431" w:type="dxa"/>
          </w:tcPr>
          <w:p w:rsidR="007A252E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1042,33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  <w:p w:rsidR="0008764A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403,24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426" w:type="dxa"/>
          </w:tcPr>
          <w:p w:rsidR="007A252E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2100,21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08764A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12,022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16" w:type="dxa"/>
          </w:tcPr>
          <w:p w:rsidR="007A252E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856,47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  <w:p w:rsidR="0008764A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57,181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1291" w:type="dxa"/>
          </w:tcPr>
          <w:p w:rsidR="007A252E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9A4,5A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  <w:p w:rsidR="0008764A" w:rsidRPr="0028082F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28082F">
              <w:rPr>
                <w:sz w:val="20"/>
                <w:szCs w:val="20"/>
                <w:lang w:val="en-US"/>
              </w:rPr>
              <w:t>80A,44</w:t>
            </w:r>
            <w:r w:rsidRPr="0028082F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286" w:type="dxa"/>
          </w:tcPr>
          <w:p w:rsidR="007A252E" w:rsidRPr="0028082F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 w:rsidRPr="0028082F">
              <w:rPr>
                <w:sz w:val="20"/>
                <w:szCs w:val="20"/>
              </w:rPr>
              <w:t>5731,47</w:t>
            </w:r>
            <w:r w:rsidRPr="0028082F">
              <w:rPr>
                <w:sz w:val="20"/>
                <w:szCs w:val="20"/>
                <w:vertAlign w:val="subscript"/>
              </w:rPr>
              <w:t>8</w:t>
            </w:r>
          </w:p>
          <w:p w:rsidR="0013427D" w:rsidRPr="0028082F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237,54</w:t>
            </w:r>
            <w:r w:rsidRPr="0028082F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216" w:type="dxa"/>
          </w:tcPr>
          <w:p w:rsidR="007A252E" w:rsidRPr="0028082F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 w:rsidRPr="0028082F">
              <w:rPr>
                <w:sz w:val="20"/>
                <w:szCs w:val="20"/>
              </w:rPr>
              <w:t>3540,05</w:t>
            </w:r>
            <w:r w:rsidRPr="0028082F">
              <w:rPr>
                <w:sz w:val="20"/>
                <w:szCs w:val="20"/>
                <w:vertAlign w:val="subscript"/>
              </w:rPr>
              <w:t>6</w:t>
            </w:r>
          </w:p>
          <w:p w:rsidR="0013427D" w:rsidRPr="0028082F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28082F">
              <w:rPr>
                <w:sz w:val="20"/>
                <w:szCs w:val="20"/>
              </w:rPr>
              <w:t>124,33</w:t>
            </w:r>
            <w:r w:rsidRPr="0028082F">
              <w:rPr>
                <w:sz w:val="20"/>
                <w:szCs w:val="20"/>
                <w:vertAlign w:val="subscript"/>
              </w:rPr>
              <w:t>6</w:t>
            </w:r>
          </w:p>
        </w:tc>
      </w:tr>
    </w:tbl>
    <w:p w:rsidR="008F13FD" w:rsidRDefault="008F13FD" w:rsidP="00A5081F">
      <w:pPr>
        <w:spacing w:line="312" w:lineRule="auto"/>
        <w:ind w:firstLine="709"/>
        <w:jc w:val="both"/>
        <w:rPr>
          <w:b/>
          <w:sz w:val="28"/>
          <w:szCs w:val="28"/>
          <w:u w:val="single"/>
        </w:rPr>
      </w:pPr>
    </w:p>
    <w:p w:rsidR="00360267" w:rsidRPr="00F932F3" w:rsidRDefault="00360267" w:rsidP="00A60C82">
      <w:pPr>
        <w:pStyle w:val="2"/>
        <w:spacing w:after="120"/>
        <w:rPr>
          <w:sz w:val="28"/>
          <w:szCs w:val="28"/>
        </w:rPr>
      </w:pPr>
      <w:bookmarkStart w:id="3" w:name="_Toc142777619"/>
      <w:r w:rsidRPr="00F932F3">
        <w:rPr>
          <w:sz w:val="28"/>
          <w:szCs w:val="28"/>
        </w:rPr>
        <w:t xml:space="preserve">Тема 2. </w:t>
      </w:r>
      <w:r w:rsidR="00776D82">
        <w:rPr>
          <w:sz w:val="28"/>
          <w:szCs w:val="28"/>
        </w:rPr>
        <w:t xml:space="preserve">Кодирование, арифметика </w:t>
      </w:r>
      <w:r w:rsidR="00A60C82">
        <w:rPr>
          <w:sz w:val="28"/>
          <w:szCs w:val="28"/>
        </w:rPr>
        <w:t xml:space="preserve"> целых чисел.</w:t>
      </w:r>
      <w:bookmarkEnd w:id="3"/>
      <w:r w:rsidR="00A60C82">
        <w:rPr>
          <w:sz w:val="28"/>
          <w:szCs w:val="28"/>
        </w:rPr>
        <w:t xml:space="preserve"> </w:t>
      </w:r>
    </w:p>
    <w:p w:rsidR="00360267" w:rsidRPr="00F932F3" w:rsidRDefault="00360267" w:rsidP="00360267">
      <w:pPr>
        <w:spacing w:line="276" w:lineRule="auto"/>
        <w:ind w:firstLine="426"/>
        <w:rPr>
          <w:sz w:val="28"/>
          <w:szCs w:val="28"/>
        </w:rPr>
      </w:pPr>
      <w:r w:rsidRPr="00F932F3">
        <w:rPr>
          <w:sz w:val="28"/>
          <w:szCs w:val="28"/>
        </w:rPr>
        <w:t>Представление чисел в компьютере имеет две особенности: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числа записываются в двоичной системе счисления (в отличие от привычной десятичной);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для записи и обработки чисел отводится конечное количество разрядов (в привычной арифметике такое ограничение отсутствует).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Если для записи числа в компьютере </w:t>
      </w:r>
      <w:r w:rsidRPr="00F932F3">
        <w:rPr>
          <w:sz w:val="28"/>
          <w:szCs w:val="28"/>
          <w:u w:val="single"/>
        </w:rPr>
        <w:t xml:space="preserve">отводится </w:t>
      </w:r>
      <w:r w:rsidRPr="00F932F3">
        <w:rPr>
          <w:i/>
          <w:sz w:val="28"/>
          <w:szCs w:val="28"/>
          <w:u w:val="single"/>
          <w:lang w:val="en-US"/>
        </w:rPr>
        <w:t>N</w:t>
      </w:r>
      <w:r w:rsidRPr="00F932F3">
        <w:rPr>
          <w:sz w:val="28"/>
          <w:szCs w:val="28"/>
          <w:u w:val="single"/>
        </w:rPr>
        <w:t xml:space="preserve"> двоичных разрядов</w:t>
      </w:r>
      <w:r w:rsidRPr="00F932F3">
        <w:rPr>
          <w:sz w:val="28"/>
          <w:szCs w:val="28"/>
        </w:rPr>
        <w:t xml:space="preserve">, то, согласно формуле Хартли, </w:t>
      </w:r>
      <w:r w:rsidRPr="00F932F3">
        <w:rPr>
          <w:sz w:val="28"/>
          <w:szCs w:val="28"/>
          <w:u w:val="single"/>
        </w:rPr>
        <w:t xml:space="preserve">число различимых состояний </w:t>
      </w:r>
      <w:r w:rsidRPr="00F932F3">
        <w:rPr>
          <w:i/>
          <w:sz w:val="28"/>
          <w:szCs w:val="28"/>
          <w:u w:val="single"/>
          <w:lang w:val="en-US"/>
        </w:rPr>
        <w:t>K</w:t>
      </w:r>
      <w:r w:rsidRPr="00F932F3">
        <w:rPr>
          <w:sz w:val="28"/>
          <w:szCs w:val="28"/>
        </w:rPr>
        <w:t xml:space="preserve"> (различных чисел), которые могут быть закодированы </w:t>
      </w:r>
      <w:r w:rsidRPr="00F932F3">
        <w:rPr>
          <w:i/>
          <w:sz w:val="28"/>
          <w:szCs w:val="28"/>
        </w:rPr>
        <w:t>N</w:t>
      </w:r>
      <w:r w:rsidRPr="00F932F3">
        <w:rPr>
          <w:sz w:val="28"/>
          <w:szCs w:val="28"/>
        </w:rPr>
        <w:t xml:space="preserve"> разрядами, равно: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19"/>
        <w:gridCol w:w="935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36026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  <w:lang w:val="en-US"/>
              </w:rPr>
            </w:pPr>
            <w:r w:rsidRPr="00F932F3">
              <w:rPr>
                <w:i/>
                <w:sz w:val="28"/>
                <w:szCs w:val="28"/>
              </w:rPr>
              <w:t>К</w:t>
            </w:r>
            <w:r w:rsidRPr="00F932F3">
              <w:rPr>
                <w:sz w:val="28"/>
                <w:szCs w:val="28"/>
              </w:rPr>
              <w:t>=2</w:t>
            </w:r>
            <w:r w:rsidRPr="00F932F3">
              <w:rPr>
                <w:i/>
                <w:sz w:val="28"/>
                <w:szCs w:val="28"/>
                <w:vertAlign w:val="superscript"/>
              </w:rPr>
              <w:t>N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9B24D7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Следствие из этой формулы заключается в том, что мы не можем представить в компьютере сколь угодно большие числа со сколь угодно большой точностью. </w:t>
      </w:r>
    </w:p>
    <w:p w:rsidR="00360267" w:rsidRPr="00F932F3" w:rsidRDefault="009B24D7" w:rsidP="009B24D7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С</w:t>
      </w:r>
      <w:r w:rsidR="00360267" w:rsidRPr="00F932F3">
        <w:rPr>
          <w:sz w:val="28"/>
          <w:szCs w:val="28"/>
        </w:rPr>
        <w:t xml:space="preserve">пособ представления (кодирования) числа определяет </w:t>
      </w:r>
      <w:r w:rsidR="00360267" w:rsidRPr="00F932F3">
        <w:rPr>
          <w:sz w:val="28"/>
          <w:szCs w:val="28"/>
          <w:u w:val="single"/>
        </w:rPr>
        <w:t>диапазон</w:t>
      </w:r>
      <w:r w:rsidR="00360267" w:rsidRPr="00F932F3">
        <w:rPr>
          <w:sz w:val="28"/>
          <w:szCs w:val="28"/>
        </w:rPr>
        <w:t xml:space="preserve"> и </w:t>
      </w:r>
      <w:r w:rsidR="00360267" w:rsidRPr="00F932F3">
        <w:rPr>
          <w:sz w:val="28"/>
          <w:szCs w:val="28"/>
          <w:u w:val="single"/>
        </w:rPr>
        <w:t>точность представления чисел</w:t>
      </w:r>
      <w:r w:rsidR="00360267" w:rsidRPr="00F932F3">
        <w:rPr>
          <w:sz w:val="28"/>
          <w:szCs w:val="28"/>
        </w:rPr>
        <w:t xml:space="preserve"> в компьютере. Также, способ кодирования влияет </w:t>
      </w:r>
      <w:r w:rsidR="00360267" w:rsidRPr="00F932F3">
        <w:rPr>
          <w:sz w:val="28"/>
          <w:szCs w:val="28"/>
          <w:u w:val="single"/>
        </w:rPr>
        <w:t>на алгоритмы обработки</w:t>
      </w:r>
      <w:r w:rsidR="00360267" w:rsidRPr="00F932F3">
        <w:rPr>
          <w:sz w:val="28"/>
          <w:szCs w:val="28"/>
        </w:rPr>
        <w:t xml:space="preserve"> чисел.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Принято различать кодирование чисел:</w:t>
      </w:r>
    </w:p>
    <w:p w:rsidR="00360267" w:rsidRPr="00F932F3" w:rsidRDefault="009B24D7" w:rsidP="00C51AF4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целые числа</w:t>
      </w:r>
      <w:r w:rsidR="00360267" w:rsidRPr="00F932F3">
        <w:rPr>
          <w:sz w:val="28"/>
          <w:szCs w:val="28"/>
        </w:rPr>
        <w:t xml:space="preserve"> (со знаком и без знака);</w:t>
      </w:r>
    </w:p>
    <w:p w:rsidR="00360267" w:rsidRPr="00F932F3" w:rsidRDefault="009B24D7" w:rsidP="00C51AF4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числа </w:t>
      </w:r>
      <w:r w:rsidR="00360267" w:rsidRPr="00F932F3">
        <w:rPr>
          <w:sz w:val="28"/>
          <w:szCs w:val="28"/>
        </w:rPr>
        <w:t>с плавающей запятой.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lastRenderedPageBreak/>
        <w:t>Числа, соответствующие кодам в форме с фиксированной запятой, располагаются на числовой оси с постоянным шагом (см. рис. 1а), а числа в форме с плавающей запятой – с переменным (см. рис. 1б):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noProof/>
          <w:sz w:val="28"/>
          <w:szCs w:val="28"/>
        </w:rPr>
        <w:pict>
          <v:group id="_x0000_s1177" style="position:absolute;left:0;text-align:left;margin-left:10.2pt;margin-top:.85pt;width:384.5pt;height:56.1pt;z-index:251665920" coordorigin="1622,8436" coordsize="7690,1122">
            <v:group id="_x0000_s1178" style="position:absolute;left:2489;top:8436;width:6823;height:441" coordorigin="3555,8160" coordsize="6823,44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79" type="#_x0000_t32" style="position:absolute;left:3555;top:8316;width:6123;height:0" o:connectortype="straigh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0" type="#_x0000_t202" style="position:absolute;left:9963;top:8160;width:415;height:441" stroked="f">
                <v:textbox style="mso-next-textbox:#_x0000_s1180">
                  <w:txbxContent>
                    <w:p w:rsidR="00F52C06" w:rsidRPr="001E5C17" w:rsidRDefault="00F52C06" w:rsidP="00360267">
                      <w:pPr>
                        <w:rPr>
                          <w:lang w:val="en-US"/>
                        </w:rPr>
                      </w:pPr>
                      <w:r w:rsidRPr="001E5C17">
                        <w:rPr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v:group>
            <v:shape id="_x0000_s1181" type="#_x0000_t32" style="position:absolute;left:5773;top:8514;width:0;height:143" o:connectortype="straight"/>
            <v:shape id="_x0000_s1182" type="#_x0000_t32" style="position:absolute;left:6045;top:8514;width:0;height:143" o:connectortype="straight"/>
            <v:shape id="_x0000_s1183" type="#_x0000_t32" style="position:absolute;left:6305;top:8514;width:0;height:143" o:connectortype="straight"/>
            <v:shape id="_x0000_s1184" type="#_x0000_t32" style="position:absolute;left:6577;top:8514;width:0;height:143" o:connectortype="straight"/>
            <v:shape id="_x0000_s1185" type="#_x0000_t32" style="position:absolute;left:6837;top:8514;width:0;height:143" o:connectortype="straight"/>
            <v:shape id="_x0000_s1186" type="#_x0000_t32" style="position:absolute;left:4165;top:8534;width:0;height:143" o:connectortype="straight"/>
            <v:shape id="_x0000_s1187" type="#_x0000_t32" style="position:absolute;left:4437;top:8534;width:0;height:143" o:connectortype="straight"/>
            <v:shape id="_x0000_s1188" type="#_x0000_t32" style="position:absolute;left:4697;top:8534;width:0;height:143" o:connectortype="straight"/>
            <v:shape id="_x0000_s1189" type="#_x0000_t32" style="position:absolute;left:4969;top:8534;width:0;height:143" o:connectortype="straight"/>
            <v:shape id="_x0000_s1190" type="#_x0000_t32" style="position:absolute;left:5229;top:8534;width:0;height:143" o:connectortype="straight"/>
            <v:shape id="_x0000_s1191" type="#_x0000_t32" style="position:absolute;left:5501;top:8534;width:0;height:143" o:connectortype="straight"/>
            <v:group id="_x0000_s1192" style="position:absolute;left:2489;top:9117;width:6823;height:441" coordorigin="3555,8160" coordsize="6823,441">
              <v:shape id="_x0000_s1193" type="#_x0000_t32" style="position:absolute;left:3555;top:8316;width:6123;height:0" o:connectortype="straight"/>
              <v:shape id="_x0000_s1194" type="#_x0000_t202" style="position:absolute;left:9963;top:8160;width:415;height:441" stroked="f">
                <v:textbox style="mso-next-textbox:#_x0000_s1194">
                  <w:txbxContent>
                    <w:p w:rsidR="00F52C06" w:rsidRPr="001E5C17" w:rsidRDefault="00F52C06" w:rsidP="00360267">
                      <w:pPr>
                        <w:rPr>
                          <w:lang w:val="en-US"/>
                        </w:rPr>
                      </w:pPr>
                      <w:r w:rsidRPr="001E5C17">
                        <w:rPr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v:group>
            <v:shape id="_x0000_s1195" type="#_x0000_t32" style="position:absolute;left:5630;top:9189;width:0;height:143" o:connectortype="straight"/>
            <v:shape id="_x0000_s1196" type="#_x0000_t32" style="position:absolute;left:5902;top:9189;width:0;height:143" o:connectortype="straight"/>
            <v:shape id="_x0000_s1197" type="#_x0000_t32" style="position:absolute;left:6305;top:9189;width:0;height:143" o:connectortype="straight"/>
            <v:shape id="_x0000_s1198" type="#_x0000_t32" style="position:absolute;left:7109;top:9189;width:0;height:143" o:connectortype="straight"/>
            <v:shape id="_x0000_s1199" type="#_x0000_t32" style="position:absolute;left:8369;top:9189;width:0;height:143" o:connectortype="straight"/>
            <v:shape id="_x0000_s1200" type="#_x0000_t32" style="position:absolute;left:2789;top:9176;width:0;height:143" o:connectortype="straight"/>
            <v:shape id="_x0000_s1201" type="#_x0000_t32" style="position:absolute;left:3982;top:9196;width:0;height:143" o:connectortype="straight"/>
            <v:shape id="_x0000_s1202" type="#_x0000_t32" style="position:absolute;left:4697;top:9196;width:0;height:143" o:connectortype="straight"/>
            <v:shape id="_x0000_s1203" type="#_x0000_t32" style="position:absolute;left:5164;top:9196;width:0;height:143" o:connectortype="straight"/>
            <v:shape id="_x0000_s1204" type="#_x0000_t32" style="position:absolute;left:5398;top:9196;width:0;height:143" o:connectortype="straight"/>
            <v:shape id="_x0000_s1205" type="#_x0000_t32" style="position:absolute;left:5501;top:9196;width:0;height:143" o:connectortype="straight"/>
            <v:shape id="_x0000_s1206" type="#_x0000_t202" style="position:absolute;left:1622;top:8436;width:570;height:441" stroked="f">
              <v:textbox>
                <w:txbxContent>
                  <w:p w:rsidR="00F52C06" w:rsidRPr="008C1785" w:rsidRDefault="00F52C06" w:rsidP="00360267">
                    <w:pPr>
                      <w:rPr>
                        <w:lang w:val="en-US"/>
                      </w:rPr>
                    </w:pPr>
                    <w:r w:rsidRPr="008C1785">
                      <w:rPr>
                        <w:lang w:val="en-US"/>
                      </w:rPr>
                      <w:t>a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207" type="#_x0000_t202" style="position:absolute;left:1622;top:9117;width:570;height:441" stroked="f">
              <v:textbox>
                <w:txbxContent>
                  <w:p w:rsidR="00F52C06" w:rsidRPr="008C1785" w:rsidRDefault="00F52C06" w:rsidP="00360267">
                    <w:pPr>
                      <w:rPr>
                        <w:lang w:val="en-US"/>
                      </w:rPr>
                    </w:pPr>
                    <w:r>
                      <w:t>б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</w:p>
    <w:p w:rsidR="00360267" w:rsidRPr="00F932F3" w:rsidRDefault="00360267" w:rsidP="00360267">
      <w:pPr>
        <w:pStyle w:val="a9"/>
        <w:spacing w:line="276" w:lineRule="auto"/>
        <w:ind w:left="0"/>
        <w:jc w:val="center"/>
        <w:rPr>
          <w:sz w:val="28"/>
          <w:szCs w:val="28"/>
        </w:rPr>
      </w:pPr>
    </w:p>
    <w:p w:rsidR="00360267" w:rsidRPr="00F932F3" w:rsidRDefault="00360267" w:rsidP="00360267">
      <w:pPr>
        <w:pStyle w:val="a9"/>
        <w:spacing w:line="276" w:lineRule="auto"/>
        <w:ind w:left="0"/>
        <w:jc w:val="center"/>
        <w:rPr>
          <w:sz w:val="28"/>
          <w:szCs w:val="28"/>
        </w:rPr>
      </w:pPr>
    </w:p>
    <w:p w:rsidR="00360267" w:rsidRPr="00F932F3" w:rsidRDefault="00360267" w:rsidP="00360267">
      <w:pPr>
        <w:pStyle w:val="a9"/>
        <w:spacing w:line="276" w:lineRule="auto"/>
        <w:ind w:left="0"/>
        <w:jc w:val="center"/>
        <w:rPr>
          <w:sz w:val="28"/>
          <w:szCs w:val="28"/>
        </w:rPr>
      </w:pPr>
      <w:r w:rsidRPr="00F932F3">
        <w:rPr>
          <w:sz w:val="28"/>
          <w:szCs w:val="28"/>
        </w:rPr>
        <w:t xml:space="preserve">Рис.1. Расположение чисел </w:t>
      </w:r>
    </w:p>
    <w:p w:rsidR="00360267" w:rsidRPr="00F932F3" w:rsidRDefault="00360267" w:rsidP="00360267">
      <w:pPr>
        <w:pStyle w:val="a9"/>
        <w:spacing w:line="276" w:lineRule="auto"/>
        <w:ind w:left="0"/>
        <w:jc w:val="center"/>
        <w:rPr>
          <w:sz w:val="28"/>
          <w:szCs w:val="28"/>
        </w:rPr>
      </w:pPr>
      <w:r w:rsidRPr="00F932F3">
        <w:rPr>
          <w:sz w:val="28"/>
          <w:szCs w:val="28"/>
        </w:rPr>
        <w:t>а)-с фиксированной запятой; б)-с плавающей запятой</w:t>
      </w:r>
    </w:p>
    <w:p w:rsidR="00360267" w:rsidRPr="00F932F3" w:rsidRDefault="00360267" w:rsidP="00360267">
      <w:pPr>
        <w:pStyle w:val="a9"/>
        <w:spacing w:line="276" w:lineRule="auto"/>
        <w:ind w:left="0"/>
        <w:rPr>
          <w:sz w:val="28"/>
          <w:szCs w:val="28"/>
        </w:rPr>
      </w:pPr>
    </w:p>
    <w:p w:rsidR="00360267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Способ кодирования числа задает соответствие между формой представления числа в памяти компьютера и его значением.</w:t>
      </w:r>
    </w:p>
    <w:p w:rsidR="009B24D7" w:rsidRPr="00F932F3" w:rsidRDefault="009B24D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Способ кодирования определяет диапазон и точность представления числа в компьютере.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Далее условимся считать, что </w:t>
      </w:r>
      <w:r w:rsidRPr="00F932F3">
        <w:rPr>
          <w:i/>
          <w:sz w:val="28"/>
          <w:szCs w:val="28"/>
        </w:rPr>
        <w:t>X</w:t>
      </w:r>
      <w:r w:rsidRPr="00F932F3">
        <w:rPr>
          <w:sz w:val="28"/>
          <w:szCs w:val="28"/>
          <w:vertAlign w:val="subscript"/>
        </w:rPr>
        <w:t>(2)</w:t>
      </w:r>
      <w:r w:rsidRPr="00F932F3">
        <w:rPr>
          <w:sz w:val="28"/>
          <w:szCs w:val="28"/>
        </w:rPr>
        <w:t xml:space="preserve"> – двоичное представление числа </w:t>
      </w:r>
      <w:r w:rsidRPr="00F932F3">
        <w:rPr>
          <w:i/>
          <w:sz w:val="28"/>
          <w:szCs w:val="28"/>
        </w:rPr>
        <w:t xml:space="preserve">Х </w:t>
      </w:r>
      <w:r w:rsidRPr="00F932F3">
        <w:rPr>
          <w:sz w:val="28"/>
          <w:szCs w:val="28"/>
        </w:rPr>
        <w:t xml:space="preserve">в памяти компьютера, и  для кодирования числа </w:t>
      </w:r>
      <w:r w:rsidRPr="00F932F3">
        <w:rPr>
          <w:i/>
          <w:sz w:val="28"/>
          <w:szCs w:val="28"/>
        </w:rPr>
        <w:t>Х</w:t>
      </w:r>
      <w:r w:rsidRPr="00F932F3">
        <w:rPr>
          <w:sz w:val="28"/>
          <w:szCs w:val="28"/>
        </w:rPr>
        <w:t xml:space="preserve"> используются </w:t>
      </w:r>
      <w:r w:rsidRPr="00F932F3">
        <w:rPr>
          <w:i/>
          <w:sz w:val="28"/>
          <w:szCs w:val="28"/>
        </w:rPr>
        <w:t>N</w:t>
      </w:r>
      <w:r w:rsidRPr="00F932F3">
        <w:rPr>
          <w:sz w:val="28"/>
          <w:szCs w:val="28"/>
        </w:rPr>
        <w:t xml:space="preserve"> двоичных разрядов.</w:t>
      </w:r>
    </w:p>
    <w:p w:rsidR="00360267" w:rsidRPr="00F932F3" w:rsidRDefault="00360267" w:rsidP="00360267">
      <w:pPr>
        <w:pStyle w:val="3"/>
        <w:widowControl w:val="0"/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71" w:hanging="357"/>
        <w:rPr>
          <w:sz w:val="28"/>
          <w:szCs w:val="28"/>
        </w:rPr>
      </w:pPr>
      <w:r w:rsidRPr="00F932F3">
        <w:rPr>
          <w:sz w:val="28"/>
          <w:szCs w:val="28"/>
        </w:rPr>
        <w:t xml:space="preserve">Беззнаковые </w:t>
      </w:r>
      <w:r w:rsidR="009B24D7">
        <w:rPr>
          <w:sz w:val="28"/>
          <w:szCs w:val="28"/>
        </w:rPr>
        <w:t xml:space="preserve">целые </w:t>
      </w:r>
      <w:r w:rsidRPr="00F932F3">
        <w:rPr>
          <w:sz w:val="28"/>
          <w:szCs w:val="28"/>
        </w:rPr>
        <w:t xml:space="preserve">числа </w:t>
      </w:r>
      <w:r w:rsidR="009B24D7">
        <w:rPr>
          <w:sz w:val="28"/>
          <w:szCs w:val="28"/>
        </w:rPr>
        <w:t>(</w:t>
      </w:r>
      <w:r w:rsidR="009B24D7">
        <w:rPr>
          <w:sz w:val="28"/>
          <w:szCs w:val="28"/>
          <w:lang w:val="en-US"/>
        </w:rPr>
        <w:t>unsigned</w:t>
      </w:r>
      <w:r w:rsidR="009B24D7" w:rsidRPr="009B24D7">
        <w:rPr>
          <w:sz w:val="28"/>
          <w:szCs w:val="28"/>
        </w:rPr>
        <w:t>)</w:t>
      </w:r>
    </w:p>
    <w:p w:rsidR="009B24D7" w:rsidRPr="00F932F3" w:rsidRDefault="009B24D7" w:rsidP="009B24D7">
      <w:pPr>
        <w:pStyle w:val="a9"/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Форма представления целых </w:t>
      </w:r>
      <w:r w:rsidR="00360267" w:rsidRPr="00F932F3">
        <w:rPr>
          <w:sz w:val="28"/>
          <w:szCs w:val="28"/>
        </w:rPr>
        <w:t xml:space="preserve">чисел без знака соответствует записи числа в двоичной системе счисления. 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Значение </w:t>
      </w:r>
      <w:r w:rsidR="009B24D7">
        <w:rPr>
          <w:sz w:val="28"/>
          <w:szCs w:val="28"/>
        </w:rPr>
        <w:t xml:space="preserve">целого </w:t>
      </w:r>
      <w:r w:rsidRPr="00F932F3">
        <w:rPr>
          <w:sz w:val="28"/>
          <w:szCs w:val="28"/>
        </w:rPr>
        <w:t xml:space="preserve">числа </w:t>
      </w:r>
      <w:r w:rsidR="009B24D7">
        <w:rPr>
          <w:sz w:val="28"/>
          <w:szCs w:val="28"/>
        </w:rPr>
        <w:t xml:space="preserve">без знака </w:t>
      </w:r>
      <w:r w:rsidRPr="00F932F3">
        <w:rPr>
          <w:sz w:val="28"/>
          <w:szCs w:val="28"/>
        </w:rPr>
        <w:t>определяется формулой: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20"/>
        <w:gridCol w:w="934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  <w:lang w:val="en-US"/>
              </w:rPr>
            </w:pPr>
            <w:r w:rsidRPr="00F932F3">
              <w:rPr>
                <w:i/>
                <w:sz w:val="28"/>
                <w:szCs w:val="28"/>
                <w:lang w:val="en-US"/>
              </w:rPr>
              <w:t>X=a</w:t>
            </w:r>
            <w:r w:rsidRPr="00F932F3">
              <w:rPr>
                <w:i/>
                <w:sz w:val="28"/>
                <w:szCs w:val="28"/>
                <w:vertAlign w:val="subscript"/>
                <w:lang w:val="en-US"/>
              </w:rPr>
              <w:t>N-1</w:t>
            </w:r>
            <w:r w:rsidRPr="00F932F3">
              <w:rPr>
                <w:i/>
                <w:sz w:val="28"/>
                <w:szCs w:val="28"/>
                <w:lang w:val="en-US"/>
              </w:rPr>
              <w:t>2</w:t>
            </w:r>
            <w:r w:rsidRPr="00F932F3">
              <w:rPr>
                <w:i/>
                <w:sz w:val="28"/>
                <w:szCs w:val="28"/>
                <w:vertAlign w:val="superscript"/>
                <w:lang w:val="en-US"/>
              </w:rPr>
              <w:t>N-1</w:t>
            </w:r>
            <w:r w:rsidRPr="00F932F3">
              <w:rPr>
                <w:i/>
                <w:sz w:val="28"/>
                <w:szCs w:val="28"/>
                <w:lang w:val="en-US"/>
              </w:rPr>
              <w:t>+a</w:t>
            </w:r>
            <w:r w:rsidRPr="00F932F3">
              <w:rPr>
                <w:i/>
                <w:sz w:val="28"/>
                <w:szCs w:val="28"/>
                <w:vertAlign w:val="subscript"/>
                <w:lang w:val="en-US"/>
              </w:rPr>
              <w:t>N-2</w:t>
            </w:r>
            <w:r w:rsidRPr="00F932F3">
              <w:rPr>
                <w:i/>
                <w:sz w:val="28"/>
                <w:szCs w:val="28"/>
                <w:vertAlign w:val="superscript"/>
                <w:lang w:val="en-US"/>
              </w:rPr>
              <w:t>N-2</w:t>
            </w:r>
            <w:r w:rsidRPr="00F932F3">
              <w:rPr>
                <w:i/>
                <w:sz w:val="28"/>
                <w:szCs w:val="28"/>
                <w:lang w:val="en-US"/>
              </w:rPr>
              <w:t>+…+a</w:t>
            </w:r>
            <w:r w:rsidR="009B24D7" w:rsidRPr="009B24D7">
              <w:rPr>
                <w:i/>
                <w:sz w:val="28"/>
                <w:szCs w:val="28"/>
                <w:vertAlign w:val="subscript"/>
                <w:lang w:val="en-US"/>
              </w:rPr>
              <w:t>0</w:t>
            </w:r>
            <w:r w:rsidRPr="00F932F3">
              <w:rPr>
                <w:sz w:val="28"/>
                <w:szCs w:val="28"/>
                <w:lang w:val="en-US"/>
              </w:rPr>
              <w:t xml:space="preserve"> = </w:t>
            </w:r>
            <w:r w:rsidRPr="00F932F3">
              <w:rPr>
                <w:i/>
                <w:sz w:val="28"/>
                <w:szCs w:val="28"/>
                <w:lang w:val="en-US"/>
              </w:rPr>
              <w:t>X</w:t>
            </w:r>
            <w:r w:rsidRPr="00F932F3">
              <w:rPr>
                <w:sz w:val="28"/>
                <w:szCs w:val="28"/>
                <w:vertAlign w:val="subscript"/>
                <w:lang w:val="en-US"/>
              </w:rPr>
              <w:t>(2)</w:t>
            </w:r>
            <w:r w:rsidRPr="00F932F3">
              <w:rPr>
                <w:i/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Диапазон представления </w:t>
      </w:r>
      <w:r w:rsidRPr="00F932F3">
        <w:rPr>
          <w:b/>
          <w:i/>
          <w:color w:val="002060"/>
          <w:sz w:val="28"/>
          <w:szCs w:val="28"/>
        </w:rPr>
        <w:t xml:space="preserve">беззнаковых </w:t>
      </w:r>
      <w:r w:rsidR="009B24D7">
        <w:rPr>
          <w:b/>
          <w:i/>
          <w:color w:val="002060"/>
          <w:sz w:val="28"/>
          <w:szCs w:val="28"/>
        </w:rPr>
        <w:t xml:space="preserve">целых </w:t>
      </w:r>
      <w:r w:rsidRPr="00F932F3">
        <w:rPr>
          <w:b/>
          <w:i/>
          <w:color w:val="002060"/>
          <w:sz w:val="28"/>
          <w:szCs w:val="28"/>
        </w:rPr>
        <w:t>чисел</w:t>
      </w:r>
      <w:r w:rsidRPr="00F932F3">
        <w:rPr>
          <w:sz w:val="28"/>
          <w:szCs w:val="28"/>
        </w:rPr>
        <w:t xml:space="preserve"> равен: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19"/>
        <w:gridCol w:w="935"/>
      </w:tblGrid>
      <w:tr w:rsidR="00360267" w:rsidRPr="00F932F3" w:rsidTr="00776D8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0</w:t>
            </w:r>
            <w:r w:rsidRPr="00F932F3">
              <w:rPr>
                <w:i/>
                <w:sz w:val="28"/>
                <w:szCs w:val="28"/>
              </w:rPr>
              <w:t xml:space="preserve"> ≤ </w:t>
            </w:r>
            <w:r w:rsidRPr="00F932F3">
              <w:rPr>
                <w:i/>
                <w:sz w:val="28"/>
                <w:szCs w:val="28"/>
                <w:lang w:val="en-US"/>
              </w:rPr>
              <w:t>X</w:t>
            </w:r>
            <w:r w:rsidRPr="00F932F3">
              <w:rPr>
                <w:i/>
                <w:sz w:val="28"/>
                <w:szCs w:val="28"/>
              </w:rPr>
              <w:t xml:space="preserve"> ≤ </w:t>
            </w:r>
            <w:r w:rsidRPr="00F932F3">
              <w:rPr>
                <w:sz w:val="28"/>
                <w:szCs w:val="28"/>
              </w:rPr>
              <w:t>(</w:t>
            </w:r>
            <w:r w:rsidRPr="00F932F3">
              <w:rPr>
                <w:i/>
                <w:sz w:val="28"/>
                <w:szCs w:val="28"/>
              </w:rPr>
              <w:t>2</w:t>
            </w:r>
            <w:r w:rsidRPr="00F932F3">
              <w:rPr>
                <w:i/>
                <w:sz w:val="28"/>
                <w:szCs w:val="28"/>
                <w:vertAlign w:val="superscript"/>
                <w:lang w:val="en-US"/>
              </w:rPr>
              <w:t>N</w:t>
            </w:r>
            <w:r w:rsidRPr="00F932F3">
              <w:rPr>
                <w:sz w:val="28"/>
                <w:szCs w:val="28"/>
              </w:rPr>
              <w:t>-1)</w:t>
            </w:r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Максимальная абсолютная погрешность постоянна во всем диапазоне и равна половине последнего разряда, то есть: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19"/>
        <w:gridCol w:w="935"/>
      </w:tblGrid>
      <w:tr w:rsidR="00360267" w:rsidRPr="00F932F3" w:rsidTr="00776D8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|</w:t>
            </w:r>
            <w:r w:rsidRPr="00F932F3">
              <w:rPr>
                <w:sz w:val="28"/>
                <w:szCs w:val="28"/>
                <w:lang w:val="en-US"/>
              </w:rPr>
              <w:sym w:font="Symbol" w:char="F044"/>
            </w:r>
            <w:r w:rsidRPr="00F932F3">
              <w:rPr>
                <w:i/>
                <w:sz w:val="28"/>
                <w:szCs w:val="28"/>
                <w:lang w:val="en-US"/>
              </w:rPr>
              <w:t>X</w:t>
            </w:r>
            <w:r w:rsidRPr="00F932F3">
              <w:rPr>
                <w:sz w:val="28"/>
                <w:szCs w:val="28"/>
                <w:lang w:val="en-US"/>
              </w:rPr>
              <w:t>|</w:t>
            </w:r>
            <w:r w:rsidRPr="00F932F3">
              <w:rPr>
                <w:i/>
                <w:sz w:val="28"/>
                <w:szCs w:val="28"/>
              </w:rPr>
              <w:t xml:space="preserve"> ≤ 2</w:t>
            </w:r>
            <w:r w:rsidRPr="00F932F3">
              <w:rPr>
                <w:i/>
                <w:sz w:val="28"/>
                <w:szCs w:val="28"/>
                <w:vertAlign w:val="superscript"/>
                <w:lang w:val="en-US"/>
              </w:rPr>
              <w:t>-1</w:t>
            </w:r>
            <w:r w:rsidRPr="00F932F3">
              <w:rPr>
                <w:i/>
                <w:sz w:val="28"/>
                <w:szCs w:val="28"/>
              </w:rPr>
              <w:t xml:space="preserve">      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9B24D7" w:rsidP="00360267">
      <w:pPr>
        <w:pStyle w:val="3"/>
        <w:widowControl w:val="0"/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71" w:hanging="357"/>
        <w:rPr>
          <w:sz w:val="28"/>
          <w:szCs w:val="28"/>
        </w:rPr>
      </w:pPr>
      <w:r>
        <w:rPr>
          <w:sz w:val="28"/>
          <w:szCs w:val="28"/>
        </w:rPr>
        <w:t>Целые ч</w:t>
      </w:r>
      <w:r w:rsidR="00360267" w:rsidRPr="00F932F3">
        <w:rPr>
          <w:sz w:val="28"/>
          <w:szCs w:val="28"/>
        </w:rPr>
        <w:t>исла со знаком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bCs/>
          <w:sz w:val="28"/>
          <w:szCs w:val="28"/>
        </w:rPr>
      </w:pPr>
      <w:r w:rsidRPr="00F932F3">
        <w:rPr>
          <w:bCs/>
          <w:sz w:val="28"/>
          <w:szCs w:val="28"/>
        </w:rPr>
        <w:t>Существуют несколько способов кодирования знаковых чисел: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426"/>
        <w:rPr>
          <w:bCs/>
          <w:sz w:val="28"/>
          <w:szCs w:val="28"/>
        </w:rPr>
      </w:pPr>
      <w:r w:rsidRPr="00F932F3">
        <w:rPr>
          <w:bCs/>
          <w:sz w:val="28"/>
          <w:szCs w:val="28"/>
        </w:rPr>
        <w:t>прямой код;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426"/>
        <w:rPr>
          <w:bCs/>
          <w:sz w:val="28"/>
          <w:szCs w:val="28"/>
        </w:rPr>
      </w:pPr>
      <w:r w:rsidRPr="00F932F3">
        <w:rPr>
          <w:bCs/>
          <w:sz w:val="28"/>
          <w:szCs w:val="28"/>
        </w:rPr>
        <w:t>обратный;</w:t>
      </w:r>
    </w:p>
    <w:p w:rsidR="00360267" w:rsidRPr="009B24D7" w:rsidRDefault="009B24D7" w:rsidP="00C51AF4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дополнительный.</w:t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bCs/>
          <w:sz w:val="28"/>
          <w:szCs w:val="28"/>
        </w:rPr>
      </w:pPr>
      <w:r w:rsidRPr="00F932F3">
        <w:rPr>
          <w:bCs/>
          <w:sz w:val="28"/>
          <w:szCs w:val="28"/>
        </w:rPr>
        <w:lastRenderedPageBreak/>
        <w:t xml:space="preserve">Знак числа в прямом, обратном и дополнительном кодах располагается в старшем разряде двоичного представления числа, и кодируется: 0 – число положительное; 1- отрицательное. </w:t>
      </w:r>
    </w:p>
    <w:p w:rsidR="00360267" w:rsidRPr="00F932F3" w:rsidRDefault="00360267" w:rsidP="00360267">
      <w:pPr>
        <w:spacing w:before="100" w:beforeAutospacing="1" w:after="100" w:afterAutospacing="1" w:line="276" w:lineRule="auto"/>
        <w:ind w:firstLine="480"/>
        <w:jc w:val="both"/>
        <w:rPr>
          <w:sz w:val="28"/>
          <w:szCs w:val="28"/>
        </w:rPr>
      </w:pPr>
      <w:r w:rsidRPr="00F932F3">
        <w:rPr>
          <w:b/>
          <w:bCs/>
          <w:sz w:val="28"/>
          <w:szCs w:val="28"/>
        </w:rPr>
        <w:t xml:space="preserve">2.2.1. </w:t>
      </w:r>
      <w:r w:rsidRPr="00F932F3">
        <w:rPr>
          <w:b/>
          <w:color w:val="002060"/>
          <w:sz w:val="28"/>
          <w:szCs w:val="28"/>
        </w:rPr>
        <w:t>Положительные</w:t>
      </w:r>
      <w:r w:rsidRPr="00F932F3">
        <w:rPr>
          <w:b/>
          <w:bCs/>
          <w:sz w:val="28"/>
          <w:szCs w:val="28"/>
        </w:rPr>
        <w:t xml:space="preserve"> числа</w:t>
      </w:r>
      <w:r w:rsidRPr="00F932F3">
        <w:rPr>
          <w:sz w:val="28"/>
          <w:szCs w:val="28"/>
        </w:rPr>
        <w:t xml:space="preserve"> в </w:t>
      </w:r>
      <w:r w:rsidRPr="00F932F3">
        <w:rPr>
          <w:b/>
          <w:sz w:val="28"/>
          <w:szCs w:val="28"/>
        </w:rPr>
        <w:t>прямом</w:t>
      </w:r>
      <w:r w:rsidRPr="00F932F3">
        <w:rPr>
          <w:sz w:val="28"/>
          <w:szCs w:val="28"/>
        </w:rPr>
        <w:t xml:space="preserve">, </w:t>
      </w:r>
      <w:r w:rsidRPr="00F932F3">
        <w:rPr>
          <w:b/>
          <w:sz w:val="28"/>
          <w:szCs w:val="28"/>
        </w:rPr>
        <w:t>обратном</w:t>
      </w:r>
      <w:r w:rsidRPr="00F932F3">
        <w:rPr>
          <w:sz w:val="28"/>
          <w:szCs w:val="28"/>
        </w:rPr>
        <w:t xml:space="preserve"> и </w:t>
      </w:r>
      <w:r w:rsidRPr="00F932F3">
        <w:rPr>
          <w:b/>
          <w:sz w:val="28"/>
          <w:szCs w:val="28"/>
        </w:rPr>
        <w:t>дополнительном</w:t>
      </w:r>
      <w:r w:rsidRPr="00F932F3">
        <w:rPr>
          <w:sz w:val="28"/>
          <w:szCs w:val="28"/>
        </w:rPr>
        <w:t xml:space="preserve"> кодах изображаются </w:t>
      </w:r>
      <w:r w:rsidRPr="00F932F3">
        <w:rPr>
          <w:b/>
          <w:i/>
          <w:color w:val="002060"/>
          <w:sz w:val="28"/>
          <w:szCs w:val="28"/>
        </w:rPr>
        <w:t>одинаково</w:t>
      </w:r>
      <w:r w:rsidRPr="00F932F3">
        <w:rPr>
          <w:sz w:val="28"/>
          <w:szCs w:val="28"/>
        </w:rPr>
        <w:t xml:space="preserve">  -  двоичными кодами с цифрой 0 в знаковом разряде. Например:</w:t>
      </w:r>
    </w:p>
    <w:p w:rsidR="00360267" w:rsidRPr="00F932F3" w:rsidRDefault="00360267" w:rsidP="00360267">
      <w:pPr>
        <w:spacing w:line="276" w:lineRule="auto"/>
        <w:jc w:val="center"/>
        <w:rPr>
          <w:sz w:val="28"/>
          <w:szCs w:val="28"/>
        </w:rPr>
      </w:pPr>
      <w:r w:rsidRPr="00F932F3">
        <w:rPr>
          <w:noProof/>
          <w:sz w:val="28"/>
          <w:szCs w:val="28"/>
        </w:rPr>
        <w:drawing>
          <wp:inline distT="0" distB="0" distL="0" distR="0">
            <wp:extent cx="3855085" cy="675640"/>
            <wp:effectExtent l="19050" t="0" r="0" b="0"/>
            <wp:docPr id="1" name="Рисунок 3" descr="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51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0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267" w:rsidRPr="00F932F3" w:rsidRDefault="00360267" w:rsidP="00360267">
      <w:pPr>
        <w:spacing w:before="100" w:beforeAutospacing="1" w:after="100" w:afterAutospacing="1" w:line="276" w:lineRule="auto"/>
        <w:ind w:firstLine="480"/>
        <w:jc w:val="both"/>
        <w:rPr>
          <w:sz w:val="28"/>
          <w:szCs w:val="28"/>
        </w:rPr>
      </w:pPr>
      <w:r w:rsidRPr="00F932F3">
        <w:rPr>
          <w:b/>
          <w:bCs/>
          <w:sz w:val="28"/>
          <w:szCs w:val="28"/>
        </w:rPr>
        <w:t>Отрицательные числа</w:t>
      </w:r>
      <w:r w:rsidRPr="00F932F3">
        <w:rPr>
          <w:sz w:val="28"/>
          <w:szCs w:val="28"/>
        </w:rPr>
        <w:t xml:space="preserve"> в </w:t>
      </w:r>
      <w:r w:rsidRPr="00F932F3">
        <w:rPr>
          <w:b/>
          <w:sz w:val="28"/>
          <w:szCs w:val="28"/>
        </w:rPr>
        <w:t>прямом</w:t>
      </w:r>
      <w:r w:rsidRPr="00F932F3">
        <w:rPr>
          <w:sz w:val="28"/>
          <w:szCs w:val="28"/>
        </w:rPr>
        <w:t xml:space="preserve">, </w:t>
      </w:r>
      <w:r w:rsidRPr="00F932F3">
        <w:rPr>
          <w:b/>
          <w:sz w:val="28"/>
          <w:szCs w:val="28"/>
        </w:rPr>
        <w:t>обратном</w:t>
      </w:r>
      <w:r w:rsidRPr="00F932F3">
        <w:rPr>
          <w:sz w:val="28"/>
          <w:szCs w:val="28"/>
        </w:rPr>
        <w:t xml:space="preserve"> и </w:t>
      </w:r>
      <w:r w:rsidRPr="00F932F3">
        <w:rPr>
          <w:b/>
          <w:sz w:val="28"/>
          <w:szCs w:val="28"/>
        </w:rPr>
        <w:t>дополнительном</w:t>
      </w:r>
      <w:r w:rsidRPr="00F932F3">
        <w:rPr>
          <w:sz w:val="28"/>
          <w:szCs w:val="28"/>
        </w:rPr>
        <w:t xml:space="preserve"> кодах имеют разное изображение. </w:t>
      </w:r>
    </w:p>
    <w:p w:rsidR="00360267" w:rsidRPr="00F932F3" w:rsidRDefault="00360267" w:rsidP="00360267">
      <w:pPr>
        <w:spacing w:before="100" w:beforeAutospacing="1" w:after="100" w:afterAutospacing="1" w:line="276" w:lineRule="auto"/>
        <w:ind w:firstLine="480"/>
        <w:jc w:val="both"/>
        <w:rPr>
          <w:sz w:val="28"/>
          <w:szCs w:val="28"/>
        </w:rPr>
      </w:pPr>
      <w:r w:rsidRPr="00F932F3">
        <w:rPr>
          <w:sz w:val="28"/>
          <w:szCs w:val="28"/>
        </w:rPr>
        <w:t xml:space="preserve">2.2.2.  </w:t>
      </w:r>
      <w:r w:rsidRPr="00F932F3">
        <w:rPr>
          <w:b/>
          <w:color w:val="002060"/>
          <w:sz w:val="28"/>
          <w:szCs w:val="28"/>
        </w:rPr>
        <w:t>Прямой</w:t>
      </w:r>
      <w:r w:rsidRPr="00F932F3">
        <w:rPr>
          <w:b/>
          <w:bCs/>
          <w:color w:val="002060"/>
          <w:sz w:val="28"/>
          <w:szCs w:val="28"/>
        </w:rPr>
        <w:t xml:space="preserve"> код (отрицательного числа)</w:t>
      </w:r>
      <w:r w:rsidRPr="00F932F3">
        <w:rPr>
          <w:color w:val="002060"/>
          <w:sz w:val="28"/>
          <w:szCs w:val="28"/>
        </w:rPr>
        <w:t>.</w:t>
      </w:r>
      <w:r w:rsidRPr="00F932F3">
        <w:rPr>
          <w:sz w:val="28"/>
          <w:szCs w:val="28"/>
        </w:rPr>
        <w:t xml:space="preserve"> В знаковый разряд помещается цифра 1, а в разряды цифровой части числа — двоичный код его абсолютной величины. Например:  </w:t>
      </w:r>
    </w:p>
    <w:p w:rsidR="00360267" w:rsidRPr="00F932F3" w:rsidRDefault="00360267" w:rsidP="00360267">
      <w:pPr>
        <w:spacing w:after="240" w:line="276" w:lineRule="auto"/>
        <w:jc w:val="center"/>
        <w:rPr>
          <w:sz w:val="28"/>
          <w:szCs w:val="28"/>
        </w:rPr>
      </w:pPr>
      <w:r w:rsidRPr="00F932F3">
        <w:rPr>
          <w:noProof/>
          <w:sz w:val="28"/>
          <w:szCs w:val="28"/>
        </w:rPr>
        <w:drawing>
          <wp:inline distT="0" distB="0" distL="0" distR="0">
            <wp:extent cx="4086225" cy="667385"/>
            <wp:effectExtent l="19050" t="0" r="9525" b="0"/>
            <wp:docPr id="4" name="Рисунок 4" descr="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52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Для прямого кода справедливы соотношения: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35"/>
        <w:gridCol w:w="919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X, если X≥0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 если X&lt;0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  <w:lang w:val="en-US"/>
        </w:rPr>
        <w:t>И обратно: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30"/>
        <w:gridCol w:w="924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),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Диапазон представления чисел </w:t>
      </w:r>
      <w:r w:rsidRPr="005A528A">
        <w:rPr>
          <w:i/>
          <w:sz w:val="28"/>
          <w:szCs w:val="28"/>
        </w:rPr>
        <w:t xml:space="preserve">в прямом коде </w:t>
      </w:r>
      <w:r w:rsidRPr="00F932F3">
        <w:rPr>
          <w:sz w:val="28"/>
          <w:szCs w:val="28"/>
        </w:rPr>
        <w:t>равен: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21"/>
        <w:gridCol w:w="933"/>
      </w:tblGrid>
      <w:tr w:rsidR="00360267" w:rsidRPr="00F932F3" w:rsidTr="005A528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67" w:rsidRPr="00F932F3" w:rsidRDefault="009B24D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-1)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≤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≤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-1)</m:t>
              </m:r>
            </m:oMath>
            <w:r w:rsidR="00360267"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bCs/>
          <w:sz w:val="28"/>
          <w:szCs w:val="28"/>
        </w:rPr>
      </w:pPr>
      <w:r w:rsidRPr="00776D82">
        <w:rPr>
          <w:bCs/>
          <w:color w:val="C00000"/>
          <w:sz w:val="28"/>
          <w:szCs w:val="28"/>
        </w:rPr>
        <w:t>Недостатки прямого кода</w:t>
      </w:r>
      <w:r w:rsidRPr="00F932F3">
        <w:rPr>
          <w:bCs/>
          <w:sz w:val="28"/>
          <w:szCs w:val="28"/>
        </w:rPr>
        <w:t>: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0" w:firstLine="426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возможны положительный и отрицательный нули: 00000000  и 10000000;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0" w:firstLine="426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алгоритм выполнения операций сложения и умножения зависят от знаков и значений операндов.</w:t>
      </w:r>
    </w:p>
    <w:p w:rsidR="00360267" w:rsidRPr="00F932F3" w:rsidRDefault="00360267" w:rsidP="00360267">
      <w:pPr>
        <w:spacing w:before="100" w:beforeAutospacing="1" w:after="100" w:afterAutospacing="1" w:line="276" w:lineRule="auto"/>
        <w:ind w:firstLine="480"/>
        <w:jc w:val="both"/>
        <w:rPr>
          <w:sz w:val="28"/>
          <w:szCs w:val="28"/>
        </w:rPr>
      </w:pPr>
      <w:r w:rsidRPr="00F932F3">
        <w:rPr>
          <w:sz w:val="28"/>
          <w:szCs w:val="28"/>
        </w:rPr>
        <w:t xml:space="preserve">2.2.3. </w:t>
      </w:r>
      <w:r w:rsidRPr="00F932F3">
        <w:rPr>
          <w:b/>
          <w:color w:val="002060"/>
          <w:sz w:val="28"/>
          <w:szCs w:val="28"/>
        </w:rPr>
        <w:t>Обратный</w:t>
      </w:r>
      <w:r w:rsidRPr="00F932F3">
        <w:rPr>
          <w:b/>
          <w:bCs/>
          <w:color w:val="002060"/>
          <w:sz w:val="28"/>
          <w:szCs w:val="28"/>
        </w:rPr>
        <w:t xml:space="preserve"> код (отрицательного числа)</w:t>
      </w:r>
      <w:r w:rsidRPr="00F932F3">
        <w:rPr>
          <w:color w:val="002060"/>
          <w:sz w:val="28"/>
          <w:szCs w:val="28"/>
        </w:rPr>
        <w:t>.</w:t>
      </w:r>
      <w:r w:rsidRPr="00F932F3">
        <w:rPr>
          <w:sz w:val="28"/>
          <w:szCs w:val="28"/>
        </w:rPr>
        <w:t xml:space="preserve"> Получается инвертированием всех цифр двоичного кода абсолютной величины числа, </w:t>
      </w:r>
      <w:r w:rsidRPr="00F932F3">
        <w:rPr>
          <w:sz w:val="28"/>
          <w:szCs w:val="28"/>
        </w:rPr>
        <w:lastRenderedPageBreak/>
        <w:t>включая разряд знака: нули заменяются единицами, а единицы — нулями. Например:</w:t>
      </w:r>
    </w:p>
    <w:p w:rsidR="00360267" w:rsidRPr="00F932F3" w:rsidRDefault="00360267" w:rsidP="00360267">
      <w:pPr>
        <w:spacing w:line="276" w:lineRule="auto"/>
        <w:jc w:val="center"/>
        <w:rPr>
          <w:sz w:val="28"/>
          <w:szCs w:val="28"/>
        </w:rPr>
      </w:pPr>
      <w:r w:rsidRPr="00F932F3">
        <w:rPr>
          <w:noProof/>
          <w:sz w:val="28"/>
          <w:szCs w:val="28"/>
        </w:rPr>
        <w:drawing>
          <wp:inline distT="0" distB="0" distL="0" distR="0">
            <wp:extent cx="5017135" cy="774065"/>
            <wp:effectExtent l="19050" t="0" r="0" b="0"/>
            <wp:docPr id="7" name="Рисунок 5" descr="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5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267" w:rsidRPr="00F932F3" w:rsidRDefault="00360267" w:rsidP="00360267">
      <w:pPr>
        <w:pStyle w:val="a9"/>
        <w:spacing w:before="240" w:line="276" w:lineRule="auto"/>
        <w:ind w:left="0" w:firstLine="425"/>
        <w:rPr>
          <w:sz w:val="28"/>
          <w:szCs w:val="28"/>
        </w:rPr>
      </w:pPr>
      <w:r w:rsidRPr="00F932F3">
        <w:rPr>
          <w:sz w:val="28"/>
          <w:szCs w:val="28"/>
        </w:rPr>
        <w:t>Для обратного кода справедливы соотношения: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38"/>
        <w:gridCol w:w="916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X, если X≥0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-1=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-1, если X&lt;0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>О</w:t>
      </w:r>
      <w:r w:rsidRPr="00F932F3">
        <w:rPr>
          <w:sz w:val="28"/>
          <w:szCs w:val="28"/>
          <w:lang w:val="en-US"/>
        </w:rPr>
        <w:t>братно</w:t>
      </w:r>
      <w:r w:rsidRPr="00F932F3">
        <w:rPr>
          <w:sz w:val="28"/>
          <w:szCs w:val="28"/>
        </w:rPr>
        <w:t>е преобразование</w:t>
      </w:r>
      <w:r w:rsidRPr="00F932F3">
        <w:rPr>
          <w:sz w:val="28"/>
          <w:szCs w:val="28"/>
          <w:lang w:val="en-US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32"/>
        <w:gridCol w:w="922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+1),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Диапазон представления чисел </w:t>
      </w:r>
      <w:r w:rsidRPr="005A528A">
        <w:rPr>
          <w:i/>
          <w:sz w:val="28"/>
          <w:szCs w:val="28"/>
        </w:rPr>
        <w:t>в обратном коде</w:t>
      </w:r>
      <w:r w:rsidRPr="00F932F3">
        <w:rPr>
          <w:sz w:val="28"/>
          <w:szCs w:val="28"/>
        </w:rPr>
        <w:t xml:space="preserve"> равен: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21"/>
        <w:gridCol w:w="933"/>
      </w:tblGrid>
      <w:tr w:rsidR="00360267" w:rsidRPr="00F932F3" w:rsidTr="005A528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67" w:rsidRPr="00F932F3" w:rsidRDefault="009B24D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-1)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≤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≤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-1)</m:t>
              </m:r>
            </m:oMath>
            <w:r w:rsidR="00360267"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bCs/>
          <w:sz w:val="28"/>
          <w:szCs w:val="28"/>
        </w:rPr>
      </w:pPr>
      <w:r w:rsidRPr="00776D82">
        <w:rPr>
          <w:bCs/>
          <w:color w:val="C00000"/>
          <w:sz w:val="28"/>
          <w:szCs w:val="28"/>
        </w:rPr>
        <w:t>Недостаток обратного кода</w:t>
      </w:r>
      <w:r w:rsidRPr="00F932F3">
        <w:rPr>
          <w:bCs/>
          <w:sz w:val="28"/>
          <w:szCs w:val="28"/>
        </w:rPr>
        <w:t>: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0" w:firstLine="426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возможны положительный и отрицательный нули: 00000000  и 11111111;</w:t>
      </w:r>
    </w:p>
    <w:p w:rsidR="00360267" w:rsidRPr="00F932F3" w:rsidRDefault="00360267" w:rsidP="00360267">
      <w:pPr>
        <w:spacing w:before="100" w:beforeAutospacing="1" w:after="100" w:afterAutospacing="1" w:line="276" w:lineRule="auto"/>
        <w:ind w:firstLine="480"/>
        <w:jc w:val="both"/>
        <w:rPr>
          <w:sz w:val="28"/>
          <w:szCs w:val="28"/>
        </w:rPr>
      </w:pPr>
      <w:r w:rsidRPr="00F932F3">
        <w:rPr>
          <w:b/>
          <w:bCs/>
          <w:sz w:val="28"/>
          <w:szCs w:val="28"/>
        </w:rPr>
        <w:t xml:space="preserve">2.2.4. </w:t>
      </w:r>
      <w:r w:rsidRPr="00F932F3">
        <w:rPr>
          <w:b/>
          <w:color w:val="002060"/>
          <w:sz w:val="28"/>
          <w:szCs w:val="28"/>
        </w:rPr>
        <w:t>Дополнительный</w:t>
      </w:r>
      <w:r w:rsidRPr="00F932F3">
        <w:rPr>
          <w:b/>
          <w:bCs/>
          <w:color w:val="002060"/>
          <w:sz w:val="28"/>
          <w:szCs w:val="28"/>
        </w:rPr>
        <w:t xml:space="preserve"> код (отрицательного числа)</w:t>
      </w:r>
      <w:r w:rsidRPr="00F932F3">
        <w:rPr>
          <w:color w:val="002060"/>
          <w:sz w:val="28"/>
          <w:szCs w:val="28"/>
        </w:rPr>
        <w:t>.</w:t>
      </w:r>
      <w:r w:rsidRPr="00F932F3">
        <w:rPr>
          <w:sz w:val="28"/>
          <w:szCs w:val="28"/>
        </w:rPr>
        <w:t xml:space="preserve"> Получается из обратного кода прибавлением единицы к его младшему разряду. Например:</w:t>
      </w:r>
    </w:p>
    <w:p w:rsidR="00360267" w:rsidRPr="00F932F3" w:rsidRDefault="00360267" w:rsidP="00360267">
      <w:pPr>
        <w:pStyle w:val="a9"/>
        <w:spacing w:before="100" w:beforeAutospacing="1" w:after="100" w:afterAutospacing="1" w:line="276" w:lineRule="auto"/>
        <w:ind w:left="360"/>
        <w:jc w:val="both"/>
        <w:rPr>
          <w:sz w:val="28"/>
          <w:szCs w:val="28"/>
        </w:rPr>
      </w:pPr>
      <w:r w:rsidRPr="00F932F3">
        <w:rPr>
          <w:noProof/>
          <w:sz w:val="28"/>
          <w:szCs w:val="28"/>
        </w:rPr>
        <w:drawing>
          <wp:inline distT="0" distB="0" distL="0" distR="0">
            <wp:extent cx="5353050" cy="112395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267" w:rsidRPr="00F932F3" w:rsidRDefault="00360267" w:rsidP="00360267">
      <w:pPr>
        <w:pStyle w:val="a9"/>
        <w:spacing w:before="240" w:after="240" w:line="276" w:lineRule="auto"/>
        <w:ind w:left="0" w:firstLine="425"/>
        <w:rPr>
          <w:sz w:val="28"/>
          <w:szCs w:val="28"/>
        </w:rPr>
      </w:pPr>
      <w:r w:rsidRPr="00F932F3">
        <w:rPr>
          <w:sz w:val="28"/>
          <w:szCs w:val="28"/>
        </w:rPr>
        <w:t>Для дополнительного кода справедливы соотношения преобразования: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31"/>
        <w:gridCol w:w="923"/>
      </w:tblGrid>
      <w:tr w:rsidR="00360267" w:rsidRPr="00F932F3" w:rsidTr="00360267">
        <w:tc>
          <w:tcPr>
            <w:tcW w:w="9180" w:type="dxa"/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X, если X≥0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 если X&lt;0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360267" w:rsidRPr="00F932F3" w:rsidTr="003602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360267" w:rsidRPr="00F932F3" w:rsidRDefault="0036026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),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eqArr>
                </m:e>
              </m:d>
            </m:oMath>
            <w:r w:rsidRPr="00F932F3"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pStyle w:val="a9"/>
        <w:spacing w:line="276" w:lineRule="auto"/>
        <w:ind w:left="0" w:firstLine="426"/>
        <w:rPr>
          <w:sz w:val="28"/>
          <w:szCs w:val="28"/>
        </w:rPr>
      </w:pPr>
      <w:r w:rsidRPr="00F932F3">
        <w:rPr>
          <w:sz w:val="28"/>
          <w:szCs w:val="28"/>
        </w:rPr>
        <w:t xml:space="preserve">Диапазон представления чисел </w:t>
      </w:r>
      <w:r w:rsidRPr="005A528A">
        <w:rPr>
          <w:i/>
          <w:sz w:val="28"/>
          <w:szCs w:val="28"/>
        </w:rPr>
        <w:t>в дополнительном коде</w:t>
      </w:r>
      <w:r w:rsidRPr="00F932F3">
        <w:rPr>
          <w:sz w:val="28"/>
          <w:szCs w:val="28"/>
        </w:rPr>
        <w:t xml:space="preserve"> равен: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8920"/>
        <w:gridCol w:w="934"/>
      </w:tblGrid>
      <w:tr w:rsidR="00360267" w:rsidRPr="00F932F3" w:rsidTr="005A528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67" w:rsidRPr="00F932F3" w:rsidRDefault="009B24D7" w:rsidP="009B24D7">
            <w:pPr>
              <w:pStyle w:val="a9"/>
              <w:spacing w:line="276" w:lineRule="auto"/>
              <w:ind w:left="0"/>
              <w:contextualSpacing w:val="0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N-1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≤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≤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N-1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oMath>
            </m:oMathPara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60267" w:rsidRPr="00F932F3" w:rsidRDefault="00360267" w:rsidP="00C51AF4">
            <w:pPr>
              <w:pStyle w:val="a9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60267" w:rsidRPr="00F932F3" w:rsidRDefault="00360267" w:rsidP="00360267">
      <w:pPr>
        <w:spacing w:line="276" w:lineRule="auto"/>
        <w:ind w:firstLine="426"/>
        <w:rPr>
          <w:sz w:val="28"/>
          <w:szCs w:val="28"/>
        </w:rPr>
      </w:pPr>
      <w:r w:rsidRPr="00776D82">
        <w:rPr>
          <w:color w:val="C00000"/>
          <w:sz w:val="28"/>
          <w:szCs w:val="28"/>
        </w:rPr>
        <w:t>Достоинство дополнительного кода</w:t>
      </w:r>
      <w:r w:rsidRPr="00F932F3">
        <w:rPr>
          <w:sz w:val="28"/>
          <w:szCs w:val="28"/>
        </w:rPr>
        <w:t>:</w:t>
      </w:r>
    </w:p>
    <w:p w:rsidR="00360267" w:rsidRPr="00F932F3" w:rsidRDefault="00360267" w:rsidP="00C51AF4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425"/>
        <w:jc w:val="both"/>
        <w:rPr>
          <w:sz w:val="28"/>
          <w:szCs w:val="28"/>
        </w:rPr>
      </w:pPr>
      <w:r w:rsidRPr="00F932F3">
        <w:rPr>
          <w:sz w:val="28"/>
          <w:szCs w:val="28"/>
        </w:rPr>
        <w:t xml:space="preserve">операции сложения и вычитания выполняются так же как с беззнаковыми </w:t>
      </w:r>
      <w:r w:rsidRPr="00F932F3">
        <w:rPr>
          <w:sz w:val="28"/>
          <w:szCs w:val="28"/>
        </w:rPr>
        <w:lastRenderedPageBreak/>
        <w:t>числами, при этом автоматически получается правильный знак результата.</w:t>
      </w:r>
    </w:p>
    <w:p w:rsidR="00360267" w:rsidRPr="00F932F3" w:rsidRDefault="00360267" w:rsidP="00776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before="100" w:beforeAutospacing="1" w:after="100" w:afterAutospacing="1" w:line="276" w:lineRule="auto"/>
        <w:ind w:firstLine="480"/>
        <w:jc w:val="both"/>
        <w:rPr>
          <w:b/>
          <w:bCs/>
          <w:sz w:val="28"/>
          <w:szCs w:val="28"/>
        </w:rPr>
      </w:pPr>
      <w:r w:rsidRPr="00F932F3">
        <w:rPr>
          <w:sz w:val="28"/>
          <w:szCs w:val="28"/>
        </w:rPr>
        <w:t xml:space="preserve">Обычно </w:t>
      </w:r>
      <w:r w:rsidRPr="00F932F3">
        <w:rPr>
          <w:b/>
          <w:bCs/>
          <w:sz w:val="28"/>
          <w:szCs w:val="28"/>
        </w:rPr>
        <w:t>отрицательные десятичные числа при вводе в машину автоматически преобразуются в дополнительный двоичный код</w:t>
      </w:r>
      <w:r w:rsidRPr="00F932F3">
        <w:rPr>
          <w:sz w:val="28"/>
          <w:szCs w:val="28"/>
        </w:rPr>
        <w:t xml:space="preserve"> и в таком виде хранятся, перемещаются и участвуют в операциях. При выводе таких чисел из машины происходит </w:t>
      </w:r>
      <w:r w:rsidRPr="00F932F3">
        <w:rPr>
          <w:b/>
          <w:bCs/>
          <w:sz w:val="28"/>
          <w:szCs w:val="28"/>
        </w:rPr>
        <w:t>обратное преобразование в отрицательные десятичные числа.</w:t>
      </w:r>
    </w:p>
    <w:p w:rsidR="00360267" w:rsidRPr="00F932F3" w:rsidRDefault="00360267" w:rsidP="00360267">
      <w:pPr>
        <w:spacing w:line="276" w:lineRule="auto"/>
        <w:rPr>
          <w:sz w:val="28"/>
          <w:szCs w:val="28"/>
        </w:rPr>
      </w:pPr>
      <w:r w:rsidRPr="00F932F3">
        <w:rPr>
          <w:sz w:val="28"/>
          <w:szCs w:val="28"/>
          <w:u w:val="single"/>
        </w:rPr>
        <w:t>Пример:</w:t>
      </w:r>
      <w:r w:rsidRPr="00F932F3">
        <w:rPr>
          <w:sz w:val="28"/>
          <w:szCs w:val="28"/>
        </w:rPr>
        <w:t xml:space="preserve"> Представить число +7, -12, -15, -16 в прямом, обратном, дополнительном кодах и со смещением L=32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2605"/>
        <w:gridCol w:w="2293"/>
        <w:gridCol w:w="2438"/>
      </w:tblGrid>
      <w:tr w:rsidR="00360267" w:rsidRPr="00F932F3" w:rsidTr="00360267">
        <w:trPr>
          <w:jc w:val="center"/>
        </w:trPr>
        <w:tc>
          <w:tcPr>
            <w:tcW w:w="1276" w:type="dxa"/>
            <w:vAlign w:val="center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F932F3">
              <w:rPr>
                <w:b/>
                <w:sz w:val="28"/>
                <w:szCs w:val="28"/>
              </w:rPr>
              <w:t>Число</w:t>
            </w:r>
            <w:r w:rsidRPr="00F932F3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932F3"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2605" w:type="dxa"/>
            <w:vAlign w:val="center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32F3">
              <w:rPr>
                <w:b/>
                <w:sz w:val="28"/>
                <w:szCs w:val="28"/>
              </w:rPr>
              <w:t>Прямой код</w:t>
            </w:r>
            <w:r w:rsidRPr="00F932F3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932F3">
              <w:rPr>
                <w:i/>
                <w:sz w:val="28"/>
                <w:szCs w:val="28"/>
                <w:lang w:val="en-US"/>
              </w:rPr>
              <w:t>A</w:t>
            </w:r>
            <w:r w:rsidRPr="00F932F3">
              <w:rPr>
                <w:i/>
                <w:sz w:val="28"/>
                <w:szCs w:val="28"/>
                <w:vertAlign w:val="subscript"/>
              </w:rPr>
              <w:t>пр</w:t>
            </w:r>
          </w:p>
        </w:tc>
        <w:tc>
          <w:tcPr>
            <w:tcW w:w="2293" w:type="dxa"/>
            <w:vAlign w:val="center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32F3">
              <w:rPr>
                <w:b/>
                <w:sz w:val="28"/>
                <w:szCs w:val="28"/>
              </w:rPr>
              <w:t xml:space="preserve">Обратный код </w:t>
            </w:r>
            <w:r w:rsidRPr="00F932F3">
              <w:rPr>
                <w:i/>
                <w:sz w:val="28"/>
                <w:szCs w:val="28"/>
                <w:lang w:val="en-US"/>
              </w:rPr>
              <w:t>A</w:t>
            </w:r>
            <w:r w:rsidRPr="00F932F3">
              <w:rPr>
                <w:i/>
                <w:sz w:val="28"/>
                <w:szCs w:val="28"/>
                <w:vertAlign w:val="subscript"/>
              </w:rPr>
              <w:t>обр</w:t>
            </w:r>
          </w:p>
        </w:tc>
        <w:tc>
          <w:tcPr>
            <w:tcW w:w="2438" w:type="dxa"/>
            <w:vAlign w:val="center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32F3">
              <w:rPr>
                <w:b/>
                <w:sz w:val="28"/>
                <w:szCs w:val="28"/>
              </w:rPr>
              <w:t xml:space="preserve">Дополнительный код </w:t>
            </w:r>
            <w:r w:rsidRPr="00F932F3">
              <w:rPr>
                <w:i/>
                <w:sz w:val="28"/>
                <w:szCs w:val="28"/>
                <w:lang w:val="en-US"/>
              </w:rPr>
              <w:t>A</w:t>
            </w:r>
            <w:r w:rsidRPr="00F932F3">
              <w:rPr>
                <w:i/>
                <w:sz w:val="28"/>
                <w:szCs w:val="28"/>
                <w:vertAlign w:val="subscript"/>
              </w:rPr>
              <w:t>доп</w:t>
            </w:r>
          </w:p>
        </w:tc>
      </w:tr>
      <w:tr w:rsidR="00360267" w:rsidRPr="00F932F3" w:rsidTr="00360267">
        <w:trPr>
          <w:jc w:val="center"/>
        </w:trPr>
        <w:tc>
          <w:tcPr>
            <w:tcW w:w="1276" w:type="dxa"/>
          </w:tcPr>
          <w:p w:rsidR="00360267" w:rsidRPr="00F932F3" w:rsidRDefault="00360267" w:rsidP="00360267">
            <w:pPr>
              <w:spacing w:line="276" w:lineRule="auto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+7</w:t>
            </w:r>
          </w:p>
        </w:tc>
        <w:tc>
          <w:tcPr>
            <w:tcW w:w="2605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0 0000111</w:t>
            </w:r>
          </w:p>
        </w:tc>
        <w:tc>
          <w:tcPr>
            <w:tcW w:w="2293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0 0000111</w:t>
            </w:r>
          </w:p>
        </w:tc>
        <w:tc>
          <w:tcPr>
            <w:tcW w:w="2438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0 0000111</w:t>
            </w:r>
          </w:p>
        </w:tc>
      </w:tr>
      <w:tr w:rsidR="00360267" w:rsidRPr="00F932F3" w:rsidTr="00360267">
        <w:trPr>
          <w:jc w:val="center"/>
        </w:trPr>
        <w:tc>
          <w:tcPr>
            <w:tcW w:w="1276" w:type="dxa"/>
          </w:tcPr>
          <w:p w:rsidR="00360267" w:rsidRPr="00F932F3" w:rsidRDefault="00360267" w:rsidP="00360267">
            <w:pPr>
              <w:spacing w:line="276" w:lineRule="auto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-12</w:t>
            </w:r>
          </w:p>
        </w:tc>
        <w:tc>
          <w:tcPr>
            <w:tcW w:w="2605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1 000</w:t>
            </w:r>
            <w:r w:rsidRPr="00F932F3">
              <w:rPr>
                <w:rFonts w:ascii="Courier New" w:hAnsi="Courier New" w:cs="Courier New"/>
                <w:sz w:val="28"/>
                <w:szCs w:val="28"/>
                <w:lang w:val="en-US"/>
              </w:rPr>
              <w:t>1100</w:t>
            </w:r>
          </w:p>
        </w:tc>
        <w:tc>
          <w:tcPr>
            <w:tcW w:w="2293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1 1110011</w:t>
            </w:r>
          </w:p>
        </w:tc>
        <w:tc>
          <w:tcPr>
            <w:tcW w:w="2438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1 1110100</w:t>
            </w:r>
          </w:p>
        </w:tc>
      </w:tr>
      <w:tr w:rsidR="00360267" w:rsidRPr="00F932F3" w:rsidTr="00360267">
        <w:trPr>
          <w:jc w:val="center"/>
        </w:trPr>
        <w:tc>
          <w:tcPr>
            <w:tcW w:w="1276" w:type="dxa"/>
          </w:tcPr>
          <w:p w:rsidR="00360267" w:rsidRPr="00F932F3" w:rsidRDefault="00360267" w:rsidP="00360267">
            <w:pPr>
              <w:spacing w:line="276" w:lineRule="auto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-15</w:t>
            </w:r>
          </w:p>
        </w:tc>
        <w:tc>
          <w:tcPr>
            <w:tcW w:w="2605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1 0001111</w:t>
            </w:r>
          </w:p>
        </w:tc>
        <w:tc>
          <w:tcPr>
            <w:tcW w:w="2293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1 1110000</w:t>
            </w:r>
          </w:p>
        </w:tc>
        <w:tc>
          <w:tcPr>
            <w:tcW w:w="2438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1 1110001</w:t>
            </w:r>
          </w:p>
        </w:tc>
      </w:tr>
      <w:tr w:rsidR="00360267" w:rsidRPr="00F932F3" w:rsidTr="00360267">
        <w:trPr>
          <w:jc w:val="center"/>
        </w:trPr>
        <w:tc>
          <w:tcPr>
            <w:tcW w:w="1276" w:type="dxa"/>
          </w:tcPr>
          <w:p w:rsidR="00360267" w:rsidRPr="00F932F3" w:rsidRDefault="00360267" w:rsidP="00360267">
            <w:pPr>
              <w:spacing w:line="276" w:lineRule="auto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-16</w:t>
            </w:r>
          </w:p>
        </w:tc>
        <w:tc>
          <w:tcPr>
            <w:tcW w:w="2605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1 0010000</w:t>
            </w:r>
          </w:p>
        </w:tc>
        <w:tc>
          <w:tcPr>
            <w:tcW w:w="2293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1 1101111</w:t>
            </w:r>
          </w:p>
        </w:tc>
        <w:tc>
          <w:tcPr>
            <w:tcW w:w="2438" w:type="dxa"/>
          </w:tcPr>
          <w:p w:rsidR="00360267" w:rsidRPr="00F932F3" w:rsidRDefault="00360267" w:rsidP="00360267">
            <w:pPr>
              <w:spacing w:line="276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F932F3">
              <w:rPr>
                <w:rFonts w:ascii="Courier New" w:hAnsi="Courier New" w:cs="Courier New"/>
                <w:sz w:val="28"/>
                <w:szCs w:val="28"/>
              </w:rPr>
              <w:t>1 1110000</w:t>
            </w:r>
          </w:p>
        </w:tc>
      </w:tr>
    </w:tbl>
    <w:p w:rsidR="00360267" w:rsidRPr="00F932F3" w:rsidRDefault="00360267" w:rsidP="00360267">
      <w:pPr>
        <w:spacing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>Обратите внимание, что прямой, обратный и дополнительный коды положительного числа совпадают, отличаются только коды отрицательного числа. Обратный код получается инвертированием разрядов модуля числа, а дополнительный – получается из обратного добавлением 1.</w:t>
      </w:r>
    </w:p>
    <w:p w:rsidR="00360267" w:rsidRPr="00F932F3" w:rsidRDefault="00360267" w:rsidP="00360267">
      <w:pPr>
        <w:spacing w:before="200"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 xml:space="preserve">2.2.6. </w:t>
      </w:r>
      <w:r w:rsidRPr="00F932F3">
        <w:rPr>
          <w:b/>
          <w:color w:val="002060"/>
          <w:sz w:val="28"/>
          <w:szCs w:val="28"/>
        </w:rPr>
        <w:t>Обратное преобразование</w:t>
      </w:r>
      <w:r w:rsidRPr="00F932F3">
        <w:rPr>
          <w:sz w:val="28"/>
          <w:szCs w:val="28"/>
        </w:rPr>
        <w:t xml:space="preserve">, позволяющее получить модуль числа, выполняется по тем же правилам, что и прямое. </w:t>
      </w:r>
    </w:p>
    <w:p w:rsidR="00360267" w:rsidRPr="00F932F3" w:rsidRDefault="00360267" w:rsidP="00360267">
      <w:pPr>
        <w:spacing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 xml:space="preserve">    При переводе </w:t>
      </w:r>
      <w:r w:rsidRPr="00F932F3">
        <w:rPr>
          <w:b/>
          <w:i/>
          <w:color w:val="002060"/>
          <w:sz w:val="28"/>
          <w:szCs w:val="28"/>
        </w:rPr>
        <w:t>из обратного в прямой код</w:t>
      </w:r>
      <w:r w:rsidRPr="00F932F3">
        <w:rPr>
          <w:sz w:val="28"/>
          <w:szCs w:val="28"/>
        </w:rPr>
        <w:t xml:space="preserve"> нужно выполнить  </w:t>
      </w:r>
      <w:r w:rsidRPr="00F932F3">
        <w:rPr>
          <w:i/>
          <w:sz w:val="28"/>
          <w:szCs w:val="28"/>
        </w:rPr>
        <w:t>инверсию цифр числа</w:t>
      </w:r>
      <w:r w:rsidRPr="00F932F3">
        <w:rPr>
          <w:sz w:val="28"/>
          <w:szCs w:val="28"/>
        </w:rPr>
        <w:t>.</w:t>
      </w:r>
    </w:p>
    <w:p w:rsidR="00360267" w:rsidRPr="00F932F3" w:rsidRDefault="00360267" w:rsidP="00360267">
      <w:pPr>
        <w:spacing w:line="276" w:lineRule="auto"/>
        <w:rPr>
          <w:sz w:val="28"/>
          <w:szCs w:val="28"/>
          <w:u w:val="single"/>
        </w:rPr>
      </w:pPr>
      <w:r w:rsidRPr="00F932F3">
        <w:rPr>
          <w:sz w:val="28"/>
          <w:szCs w:val="28"/>
        </w:rPr>
        <w:t xml:space="preserve">    При переводе </w:t>
      </w:r>
      <w:r w:rsidRPr="00F932F3">
        <w:rPr>
          <w:b/>
          <w:i/>
          <w:color w:val="002060"/>
          <w:sz w:val="28"/>
          <w:szCs w:val="28"/>
        </w:rPr>
        <w:t>из дополнительного кода в прямой</w:t>
      </w:r>
      <w:r w:rsidRPr="00F932F3">
        <w:rPr>
          <w:sz w:val="28"/>
          <w:szCs w:val="28"/>
        </w:rPr>
        <w:t xml:space="preserve"> выполняем</w:t>
      </w:r>
      <w:r w:rsidRPr="00F932F3">
        <w:rPr>
          <w:sz w:val="28"/>
          <w:szCs w:val="28"/>
          <w:u w:val="single"/>
        </w:rPr>
        <w:t>:</w:t>
      </w:r>
    </w:p>
    <w:p w:rsidR="00360267" w:rsidRPr="00F932F3" w:rsidRDefault="00360267" w:rsidP="00360267">
      <w:pPr>
        <w:spacing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 xml:space="preserve">    1) инверсию цифр числа, </w:t>
      </w:r>
    </w:p>
    <w:p w:rsidR="00360267" w:rsidRPr="00F932F3" w:rsidRDefault="00360267" w:rsidP="00360267">
      <w:pPr>
        <w:spacing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 xml:space="preserve">    2)</w:t>
      </w:r>
      <w:r w:rsidR="005A528A">
        <w:rPr>
          <w:sz w:val="28"/>
          <w:szCs w:val="28"/>
        </w:rPr>
        <w:t xml:space="preserve"> </w:t>
      </w:r>
      <w:r w:rsidRPr="00F932F3">
        <w:rPr>
          <w:sz w:val="28"/>
          <w:szCs w:val="28"/>
        </w:rPr>
        <w:t>добавляем +1 в младший разряд инвертированного числа.</w:t>
      </w:r>
    </w:p>
    <w:p w:rsidR="00360267" w:rsidRPr="00F932F3" w:rsidRDefault="00360267" w:rsidP="00360267">
      <w:pPr>
        <w:spacing w:before="240" w:after="120" w:line="276" w:lineRule="auto"/>
        <w:rPr>
          <w:sz w:val="28"/>
          <w:szCs w:val="28"/>
        </w:rPr>
      </w:pPr>
      <w:r w:rsidRPr="00F932F3">
        <w:rPr>
          <w:sz w:val="28"/>
          <w:szCs w:val="28"/>
          <w:u w:val="single"/>
        </w:rPr>
        <w:t>Пример</w:t>
      </w:r>
      <w:r w:rsidRPr="00F932F3">
        <w:rPr>
          <w:sz w:val="28"/>
          <w:szCs w:val="28"/>
        </w:rPr>
        <w:t>:    Представить число -12 в обратном и дополнительном кодах,  выполнить обратное преобразование:</w:t>
      </w:r>
    </w:p>
    <w:tbl>
      <w:tblPr>
        <w:tblStyle w:val="a5"/>
        <w:tblW w:w="0" w:type="auto"/>
        <w:tblLook w:val="04A0"/>
      </w:tblPr>
      <w:tblGrid>
        <w:gridCol w:w="4928"/>
        <w:gridCol w:w="4926"/>
      </w:tblGrid>
      <w:tr w:rsidR="00360267" w:rsidRPr="005A528A" w:rsidTr="00360267">
        <w:tc>
          <w:tcPr>
            <w:tcW w:w="10138" w:type="dxa"/>
            <w:gridSpan w:val="2"/>
          </w:tcPr>
          <w:p w:rsidR="00360267" w:rsidRPr="005A528A" w:rsidRDefault="00360267" w:rsidP="00360267">
            <w:pPr>
              <w:spacing w:line="276" w:lineRule="auto"/>
            </w:pPr>
            <w:r w:rsidRPr="005A528A">
              <w:t xml:space="preserve">Код модуля числа  -12 :    </w:t>
            </w:r>
            <w:r w:rsidRPr="005A528A">
              <w:rPr>
                <w:rFonts w:ascii="Courier New" w:hAnsi="Courier New" w:cs="Courier New"/>
              </w:rPr>
              <w:t xml:space="preserve">0 0001100  </w:t>
            </w:r>
            <w:r w:rsidRPr="00E56EE9">
              <w:t>(12)</w:t>
            </w:r>
          </w:p>
        </w:tc>
      </w:tr>
      <w:tr w:rsidR="00360267" w:rsidRPr="005A528A" w:rsidTr="00360267">
        <w:tc>
          <w:tcPr>
            <w:tcW w:w="5069" w:type="dxa"/>
          </w:tcPr>
          <w:p w:rsidR="00360267" w:rsidRPr="005A528A" w:rsidRDefault="00360267" w:rsidP="00360267">
            <w:pPr>
              <w:spacing w:line="276" w:lineRule="auto"/>
            </w:pPr>
            <w:r w:rsidRPr="005A528A">
              <w:t xml:space="preserve">Преобразование в обратный код: </w:t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</w:rPr>
            </w:pPr>
            <w:r w:rsidRPr="005A528A">
              <w:rPr>
                <w:rFonts w:ascii="Courier New" w:hAnsi="Courier New" w:cs="Courier New"/>
              </w:rPr>
              <w:t xml:space="preserve">  0 0001100</w:t>
            </w:r>
            <w:r w:rsidRPr="005A528A">
              <w:rPr>
                <w:rFonts w:ascii="Courier New" w:hAnsi="Courier New" w:cs="Courier New"/>
              </w:rPr>
              <w:tab/>
            </w:r>
            <w:r w:rsidRPr="00E56EE9">
              <w:t>(12)</w:t>
            </w:r>
          </w:p>
          <w:p w:rsidR="00360267" w:rsidRPr="005A528A" w:rsidRDefault="005A528A" w:rsidP="00360267">
            <w:pPr>
              <w:spacing w:line="276" w:lineRule="auto"/>
            </w:pPr>
            <w:r w:rsidRPr="005A528A">
              <w:rPr>
                <w:rFonts w:ascii="Courier New" w:hAnsi="Courier New" w:cs="Courier New"/>
              </w:rPr>
              <w:t xml:space="preserve">  1 1110011  </w:t>
            </w:r>
            <w:r w:rsidR="00360267" w:rsidRPr="00E56EE9">
              <w:t>(-12</w:t>
            </w:r>
            <w:r w:rsidR="00360267" w:rsidRPr="00E56EE9">
              <w:rPr>
                <w:i/>
                <w:vertAlign w:val="subscript"/>
              </w:rPr>
              <w:t>обр</w:t>
            </w:r>
            <w:r w:rsidR="00360267" w:rsidRPr="00E56EE9">
              <w:t>)</w:t>
            </w:r>
          </w:p>
        </w:tc>
        <w:tc>
          <w:tcPr>
            <w:tcW w:w="5069" w:type="dxa"/>
          </w:tcPr>
          <w:p w:rsidR="00360267" w:rsidRPr="005A528A" w:rsidRDefault="00360267" w:rsidP="00360267">
            <w:pPr>
              <w:spacing w:line="276" w:lineRule="auto"/>
            </w:pPr>
            <w:r w:rsidRPr="005A528A">
              <w:t>Преобразование из обратного в прямой код</w:t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</w:rPr>
            </w:pPr>
            <w:r w:rsidRPr="005A528A">
              <w:rPr>
                <w:rFonts w:ascii="Courier New" w:hAnsi="Courier New" w:cs="Courier New"/>
              </w:rPr>
              <w:t xml:space="preserve">   1 1110011  </w:t>
            </w:r>
            <w:r w:rsidRPr="00E56EE9">
              <w:t>(-12</w:t>
            </w:r>
            <w:r w:rsidRPr="00E56EE9">
              <w:rPr>
                <w:i/>
                <w:vertAlign w:val="subscript"/>
              </w:rPr>
              <w:t>обр</w:t>
            </w:r>
            <w:r w:rsidRPr="00E56EE9">
              <w:t>)</w:t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</w:rPr>
            </w:pPr>
            <w:r w:rsidRPr="005A528A">
              <w:rPr>
                <w:rFonts w:ascii="Courier New" w:hAnsi="Courier New" w:cs="Courier New"/>
              </w:rPr>
              <w:t xml:space="preserve">   0 0001100  </w:t>
            </w:r>
            <w:r w:rsidRPr="00E56EE9">
              <w:t>(12)</w:t>
            </w:r>
          </w:p>
        </w:tc>
      </w:tr>
      <w:tr w:rsidR="00360267" w:rsidRPr="005A528A" w:rsidTr="00360267">
        <w:tc>
          <w:tcPr>
            <w:tcW w:w="5069" w:type="dxa"/>
          </w:tcPr>
          <w:p w:rsidR="00360267" w:rsidRPr="005A528A" w:rsidRDefault="00360267" w:rsidP="00360267">
            <w:pPr>
              <w:spacing w:line="276" w:lineRule="auto"/>
            </w:pPr>
            <w:r w:rsidRPr="005A528A">
              <w:t xml:space="preserve">Преобразование в дополнительный код  </w:t>
            </w:r>
          </w:p>
          <w:p w:rsidR="00360267" w:rsidRPr="005A528A" w:rsidRDefault="00360267" w:rsidP="00360267">
            <w:pPr>
              <w:spacing w:line="276" w:lineRule="auto"/>
            </w:pPr>
            <w:r w:rsidRPr="005A528A">
              <w:t xml:space="preserve">     </w:t>
            </w:r>
            <w:r w:rsidRPr="005A528A">
              <w:rPr>
                <w:rFonts w:ascii="Courier New" w:hAnsi="Courier New" w:cs="Courier New"/>
              </w:rPr>
              <w:t xml:space="preserve">0 0001100 </w:t>
            </w:r>
            <w:r w:rsidRPr="00E56EE9">
              <w:t>(12)</w:t>
            </w:r>
            <w:r w:rsidRPr="005A528A">
              <w:rPr>
                <w:rFonts w:ascii="Courier New" w:hAnsi="Courier New" w:cs="Courier New"/>
              </w:rPr>
              <w:tab/>
            </w:r>
            <w:r w:rsidRPr="005A528A">
              <w:rPr>
                <w:rFonts w:ascii="Courier New" w:hAnsi="Courier New" w:cs="Courier New"/>
              </w:rPr>
              <w:tab/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</w:rPr>
            </w:pPr>
            <w:r w:rsidRPr="005A528A">
              <w:rPr>
                <w:rFonts w:ascii="Courier New" w:hAnsi="Courier New" w:cs="Courier New"/>
              </w:rPr>
              <w:t xml:space="preserve">  1 1110011 </w:t>
            </w:r>
            <w:r w:rsidRPr="00E56EE9">
              <w:t>(инверсия разрядов)</w:t>
            </w:r>
            <w:r w:rsidRPr="005A528A">
              <w:rPr>
                <w:rFonts w:ascii="Courier New" w:hAnsi="Courier New" w:cs="Courier New"/>
              </w:rPr>
              <w:t xml:space="preserve">   </w:t>
            </w:r>
            <w:r w:rsidRPr="005A528A">
              <w:rPr>
                <w:rFonts w:ascii="Courier New" w:hAnsi="Courier New" w:cs="Courier New"/>
                <w:u w:val="single"/>
              </w:rPr>
              <w:t>+         1</w:t>
            </w:r>
          </w:p>
          <w:p w:rsidR="00360267" w:rsidRPr="005A528A" w:rsidRDefault="00360267" w:rsidP="00360267">
            <w:pPr>
              <w:spacing w:line="276" w:lineRule="auto"/>
            </w:pPr>
            <w:r w:rsidRPr="005A528A">
              <w:rPr>
                <w:rFonts w:ascii="Courier New" w:hAnsi="Courier New" w:cs="Courier New"/>
              </w:rPr>
              <w:t xml:space="preserve">  1 1110100 </w:t>
            </w:r>
            <w:r w:rsidRPr="00E56EE9">
              <w:t>(-12</w:t>
            </w:r>
            <w:r w:rsidRPr="00E56EE9">
              <w:rPr>
                <w:vertAlign w:val="subscript"/>
              </w:rPr>
              <w:t>доп</w:t>
            </w:r>
            <w:r w:rsidRPr="00E56EE9">
              <w:t>)</w:t>
            </w:r>
            <w:r w:rsidRPr="005A528A">
              <w:t xml:space="preserve">   </w:t>
            </w:r>
          </w:p>
        </w:tc>
        <w:tc>
          <w:tcPr>
            <w:tcW w:w="5069" w:type="dxa"/>
          </w:tcPr>
          <w:p w:rsidR="00360267" w:rsidRPr="005A528A" w:rsidRDefault="00360267" w:rsidP="00360267">
            <w:pPr>
              <w:spacing w:line="276" w:lineRule="auto"/>
            </w:pPr>
            <w:r w:rsidRPr="005A528A">
              <w:t>Преобразование из дополнит. в прямой код</w:t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</w:rPr>
            </w:pPr>
            <w:r w:rsidRPr="005A528A">
              <w:rPr>
                <w:rFonts w:ascii="Courier New" w:hAnsi="Courier New" w:cs="Courier New"/>
              </w:rPr>
              <w:t xml:space="preserve">   1 1110100  </w:t>
            </w:r>
            <w:r w:rsidRPr="00E56EE9">
              <w:t>(-12</w:t>
            </w:r>
            <w:r w:rsidRPr="00E56EE9">
              <w:rPr>
                <w:i/>
                <w:vertAlign w:val="subscript"/>
              </w:rPr>
              <w:t>доп</w:t>
            </w:r>
            <w:r w:rsidRPr="00E56EE9">
              <w:t>)</w:t>
            </w:r>
            <w:r w:rsidRPr="005A528A">
              <w:rPr>
                <w:rFonts w:ascii="Courier New" w:hAnsi="Courier New" w:cs="Courier New"/>
              </w:rPr>
              <w:t xml:space="preserve">   </w:t>
            </w:r>
          </w:p>
          <w:p w:rsidR="00360267" w:rsidRPr="00E56EE9" w:rsidRDefault="00360267" w:rsidP="00360267">
            <w:pPr>
              <w:spacing w:line="276" w:lineRule="auto"/>
            </w:pPr>
            <w:r w:rsidRPr="005A528A">
              <w:rPr>
                <w:rFonts w:ascii="Courier New" w:hAnsi="Courier New" w:cs="Courier New"/>
              </w:rPr>
              <w:t xml:space="preserve">   0 0001011  </w:t>
            </w:r>
            <w:r w:rsidRPr="00E56EE9">
              <w:t>(инверсия разрядов)</w:t>
            </w:r>
          </w:p>
          <w:p w:rsidR="00360267" w:rsidRPr="005A528A" w:rsidRDefault="00360267" w:rsidP="00360267">
            <w:pPr>
              <w:spacing w:line="276" w:lineRule="auto"/>
              <w:rPr>
                <w:rFonts w:ascii="Courier New" w:hAnsi="Courier New" w:cs="Courier New"/>
                <w:u w:val="single"/>
              </w:rPr>
            </w:pPr>
            <w:r w:rsidRPr="005A528A">
              <w:rPr>
                <w:rFonts w:ascii="Courier New" w:hAnsi="Courier New" w:cs="Courier New"/>
              </w:rPr>
              <w:t xml:space="preserve"> </w:t>
            </w:r>
            <w:r w:rsidRPr="005A528A">
              <w:rPr>
                <w:rFonts w:ascii="Courier New" w:hAnsi="Courier New" w:cs="Courier New"/>
                <w:u w:val="single"/>
              </w:rPr>
              <w:t>+         1</w:t>
            </w:r>
          </w:p>
          <w:p w:rsidR="00360267" w:rsidRPr="005A528A" w:rsidRDefault="00360267" w:rsidP="00360267">
            <w:pPr>
              <w:spacing w:line="276" w:lineRule="auto"/>
              <w:rPr>
                <w:u w:val="single"/>
              </w:rPr>
            </w:pPr>
            <w:r w:rsidRPr="005A528A">
              <w:rPr>
                <w:rFonts w:ascii="Courier New" w:hAnsi="Courier New" w:cs="Courier New"/>
              </w:rPr>
              <w:t xml:space="preserve">   0 0001100   </w:t>
            </w:r>
            <w:r w:rsidRPr="00E56EE9">
              <w:t>(12)</w:t>
            </w:r>
          </w:p>
        </w:tc>
      </w:tr>
    </w:tbl>
    <w:p w:rsidR="00360267" w:rsidRPr="00F932F3" w:rsidRDefault="00360267" w:rsidP="00360267">
      <w:pPr>
        <w:spacing w:line="276" w:lineRule="auto"/>
        <w:rPr>
          <w:sz w:val="28"/>
          <w:szCs w:val="28"/>
          <w:u w:val="single"/>
        </w:rPr>
      </w:pPr>
    </w:p>
    <w:p w:rsidR="00360267" w:rsidRPr="00F932F3" w:rsidRDefault="00360267" w:rsidP="00360267">
      <w:pPr>
        <w:spacing w:line="276" w:lineRule="auto"/>
        <w:ind w:firstLine="426"/>
        <w:rPr>
          <w:sz w:val="28"/>
          <w:szCs w:val="28"/>
        </w:rPr>
      </w:pPr>
      <w:r w:rsidRPr="00F932F3">
        <w:rPr>
          <w:sz w:val="28"/>
          <w:szCs w:val="28"/>
        </w:rPr>
        <w:t>Теперь, когда мы определили основные формулы соответствия код-значение, рассмотрим алгоритмы выполнения арифметических действия сложения и вычитания с этими кодами</w:t>
      </w:r>
    </w:p>
    <w:p w:rsidR="00360267" w:rsidRPr="00F932F3" w:rsidRDefault="00360267" w:rsidP="00360267">
      <w:pPr>
        <w:pStyle w:val="3"/>
        <w:widowControl w:val="0"/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71" w:hanging="357"/>
        <w:rPr>
          <w:sz w:val="28"/>
          <w:szCs w:val="28"/>
        </w:rPr>
      </w:pPr>
      <w:r w:rsidRPr="00F932F3">
        <w:rPr>
          <w:sz w:val="28"/>
          <w:szCs w:val="28"/>
        </w:rPr>
        <w:t>Арифметические действия над числами со знаком</w:t>
      </w:r>
    </w:p>
    <w:p w:rsidR="00360267" w:rsidRPr="00F932F3" w:rsidRDefault="00360267" w:rsidP="00360267">
      <w:pPr>
        <w:spacing w:line="276" w:lineRule="auto"/>
        <w:ind w:firstLine="480"/>
        <w:jc w:val="both"/>
        <w:rPr>
          <w:sz w:val="28"/>
          <w:szCs w:val="28"/>
        </w:rPr>
      </w:pPr>
      <w:r w:rsidRPr="00F932F3">
        <w:rPr>
          <w:bCs/>
          <w:sz w:val="28"/>
          <w:szCs w:val="28"/>
        </w:rPr>
        <w:t>В большинстве компьютеров операция вычитания не используется. Вместо нее производится сложение обратных или дополнительных кодов уменьшаемого и вычитаемого.</w:t>
      </w:r>
      <w:r w:rsidRPr="00F932F3">
        <w:rPr>
          <w:sz w:val="28"/>
          <w:szCs w:val="28"/>
        </w:rPr>
        <w:t xml:space="preserve"> Это позволяет существенно упростить конструкцию АЛУ. </w:t>
      </w:r>
    </w:p>
    <w:p w:rsidR="00360267" w:rsidRPr="00F932F3" w:rsidRDefault="00360267" w:rsidP="00360267">
      <w:pPr>
        <w:spacing w:line="276" w:lineRule="auto"/>
        <w:ind w:firstLine="480"/>
        <w:jc w:val="both"/>
        <w:rPr>
          <w:sz w:val="28"/>
          <w:szCs w:val="28"/>
        </w:rPr>
      </w:pPr>
      <w:r w:rsidRPr="00F932F3">
        <w:rPr>
          <w:sz w:val="28"/>
          <w:szCs w:val="28"/>
        </w:rPr>
        <w:t xml:space="preserve">Удобно пользоваться  </w:t>
      </w:r>
      <w:r w:rsidRPr="00F932F3">
        <w:rPr>
          <w:b/>
          <w:i/>
          <w:color w:val="002060"/>
          <w:sz w:val="28"/>
          <w:szCs w:val="28"/>
        </w:rPr>
        <w:t>модифицированными кодами.</w:t>
      </w:r>
      <w:r w:rsidRPr="00F932F3">
        <w:rPr>
          <w:sz w:val="28"/>
          <w:szCs w:val="28"/>
        </w:rPr>
        <w:t xml:space="preserve"> У них знак разряда занимает 2 бита: 00 – число положительное, 11 – число отрицательное, 01 и 10 – запрещенные комбинации знака, они возникают при переполнении разрядной сетки в результате выполнения операции сложения (вычитания)</w:t>
      </w:r>
    </w:p>
    <w:p w:rsidR="00360267" w:rsidRPr="00F932F3" w:rsidRDefault="00360267" w:rsidP="00360267">
      <w:pPr>
        <w:spacing w:line="276" w:lineRule="auto"/>
        <w:ind w:firstLine="480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Преимущества работы с модифицированными дополнительными или обратными кодами:</w:t>
      </w:r>
    </w:p>
    <w:p w:rsidR="00360267" w:rsidRPr="00F932F3" w:rsidRDefault="00360267" w:rsidP="00C51AF4">
      <w:pPr>
        <w:pStyle w:val="a9"/>
        <w:widowControl w:val="0"/>
        <w:numPr>
          <w:ilvl w:val="2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операции сложения (вычитания) выполняются точно так же как с прямыми кодами, при этом знак и значение результата получается автоматически в том же коде;</w:t>
      </w:r>
    </w:p>
    <w:p w:rsidR="00360267" w:rsidRPr="00F932F3" w:rsidRDefault="00360267" w:rsidP="00C51AF4">
      <w:pPr>
        <w:pStyle w:val="a9"/>
        <w:widowControl w:val="0"/>
        <w:numPr>
          <w:ilvl w:val="2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легко определить факт переполнения по запрещенным комбинациям знака.</w:t>
      </w:r>
    </w:p>
    <w:p w:rsidR="00360267" w:rsidRPr="00F932F3" w:rsidRDefault="00360267" w:rsidP="00360267">
      <w:pPr>
        <w:spacing w:before="100" w:beforeAutospacing="1" w:after="120" w:line="276" w:lineRule="auto"/>
        <w:ind w:firstLine="482"/>
        <w:jc w:val="both"/>
        <w:rPr>
          <w:sz w:val="28"/>
          <w:szCs w:val="28"/>
        </w:rPr>
      </w:pPr>
      <w:r w:rsidRPr="00F932F3">
        <w:rPr>
          <w:b/>
          <w:bCs/>
          <w:color w:val="002060"/>
          <w:sz w:val="28"/>
          <w:szCs w:val="28"/>
        </w:rPr>
        <w:t>2.3.1. Сложение (вычитание) обратных кодов</w:t>
      </w:r>
    </w:p>
    <w:p w:rsidR="00360267" w:rsidRPr="00F932F3" w:rsidRDefault="00360267" w:rsidP="00360267">
      <w:pPr>
        <w:spacing w:before="100" w:beforeAutospacing="1" w:after="120"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 xml:space="preserve">Правила выполнения операции сложения (вычитания) </w:t>
      </w:r>
      <w:r w:rsidRPr="00F932F3">
        <w:rPr>
          <w:b/>
          <w:i/>
          <w:color w:val="002060"/>
          <w:sz w:val="28"/>
          <w:szCs w:val="28"/>
        </w:rPr>
        <w:t>в обратном коде</w:t>
      </w:r>
      <w:r w:rsidRPr="00F932F3">
        <w:rPr>
          <w:sz w:val="28"/>
          <w:szCs w:val="28"/>
        </w:rPr>
        <w:t>:</w:t>
      </w:r>
    </w:p>
    <w:p w:rsidR="00360267" w:rsidRPr="00F932F3" w:rsidRDefault="00360267" w:rsidP="00360267">
      <w:pPr>
        <w:spacing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1) выполняется сложение (вычитание) двоичных разрядов чисел, в том числе и знаковых, переносы (заем в) из старшего знакового разряда игнорируются;</w:t>
      </w:r>
    </w:p>
    <w:p w:rsidR="00360267" w:rsidRPr="00F932F3" w:rsidRDefault="00360267" w:rsidP="00360267">
      <w:pPr>
        <w:spacing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2) если возникает перенос в знаковый разряд, то к результату операции нужно добавить 1;</w:t>
      </w:r>
    </w:p>
    <w:p w:rsidR="00360267" w:rsidRPr="00F932F3" w:rsidRDefault="00360267" w:rsidP="00360267">
      <w:pPr>
        <w:spacing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3) если возникает заем из знакового разряда, то из результата операции вычитается 1.</w:t>
      </w:r>
    </w:p>
    <w:p w:rsidR="00360267" w:rsidRPr="00F932F3" w:rsidRDefault="00360267" w:rsidP="00360267">
      <w:pPr>
        <w:spacing w:before="120"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Результат операции получается в обратном коде. Если знаковые разряды результата:  00 – ответ положительный, 11 – отрицательный, 01 или 10 – переполнение.</w:t>
      </w:r>
    </w:p>
    <w:p w:rsidR="00360267" w:rsidRPr="00F932F3" w:rsidRDefault="00360267" w:rsidP="00360267">
      <w:pPr>
        <w:spacing w:before="60" w:after="60" w:line="276" w:lineRule="auto"/>
        <w:jc w:val="both"/>
        <w:rPr>
          <w:sz w:val="28"/>
          <w:szCs w:val="28"/>
        </w:rPr>
      </w:pPr>
      <w:r w:rsidRPr="00F932F3">
        <w:rPr>
          <w:sz w:val="28"/>
          <w:szCs w:val="28"/>
          <w:u w:val="single"/>
        </w:rPr>
        <w:t>Пример</w:t>
      </w:r>
      <w:r w:rsidRPr="00F932F3">
        <w:rPr>
          <w:sz w:val="28"/>
          <w:szCs w:val="28"/>
        </w:rPr>
        <w:t xml:space="preserve">:  Даны два числа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 xml:space="preserve"> и 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. Найти сумму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>+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 и разность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>-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 в обратном коде</w:t>
      </w:r>
    </w:p>
    <w:p w:rsidR="00360267" w:rsidRPr="00F932F3" w:rsidRDefault="00360267" w:rsidP="00360267">
      <w:pPr>
        <w:spacing w:before="60" w:after="60" w:line="276" w:lineRule="auto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Перенос (заем) в знаковый разряд обозначим символом &lt; (&gt;).</w:t>
      </w:r>
    </w:p>
    <w:tbl>
      <w:tblPr>
        <w:tblStyle w:val="a5"/>
        <w:tblW w:w="0" w:type="auto"/>
        <w:tblCellMar>
          <w:left w:w="57" w:type="dxa"/>
          <w:right w:w="57" w:type="dxa"/>
        </w:tblCellMar>
        <w:tblLook w:val="04A0"/>
      </w:tblPr>
      <w:tblGrid>
        <w:gridCol w:w="655"/>
        <w:gridCol w:w="1113"/>
        <w:gridCol w:w="2641"/>
        <w:gridCol w:w="2683"/>
        <w:gridCol w:w="2660"/>
      </w:tblGrid>
      <w:tr w:rsidR="00360267" w:rsidRPr="00F932F3" w:rsidTr="00360267">
        <w:tc>
          <w:tcPr>
            <w:tcW w:w="675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134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Данные</w:t>
            </w:r>
          </w:p>
        </w:tc>
        <w:tc>
          <w:tcPr>
            <w:tcW w:w="269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Модифицированный обратный код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Сумма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Разность</w:t>
            </w:r>
          </w:p>
        </w:tc>
      </w:tr>
      <w:tr w:rsidR="00360267" w:rsidRPr="00F932F3" w:rsidTr="00360267">
        <w:tc>
          <w:tcPr>
            <w:tcW w:w="675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A=18,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69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>00 0010010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(18)</w:t>
            </w:r>
          </w:p>
          <w:p w:rsidR="00360267" w:rsidRPr="00F932F3" w:rsidRDefault="00360267" w:rsidP="00360267">
            <w:pPr>
              <w:spacing w:line="276" w:lineRule="auto"/>
              <w:ind w:right="-109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1010010 </w:t>
            </w:r>
            <w:r w:rsidRPr="00A60C82">
              <w:rPr>
                <w:sz w:val="22"/>
                <w:szCs w:val="22"/>
              </w:rPr>
              <w:t>(-45обр)</w:t>
            </w:r>
          </w:p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00 0010010 </w:t>
            </w:r>
            <w:r w:rsidRPr="00A60C82">
              <w:rPr>
                <w:sz w:val="22"/>
                <w:szCs w:val="22"/>
              </w:rPr>
              <w:t>(18)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+11 1010010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(-45об)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11 1100100 </w:t>
            </w:r>
            <w:r w:rsidRPr="00A60C82">
              <w:rPr>
                <w:sz w:val="22"/>
                <w:szCs w:val="22"/>
              </w:rPr>
              <w:t>(-27об)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Переобраз.в прямой код: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>11 0011011</w:t>
            </w:r>
            <w:r w:rsidR="00A60C82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 </w:t>
            </w:r>
            <w:r w:rsidRPr="00A60C82">
              <w:rPr>
                <w:b/>
                <w:color w:val="002060"/>
                <w:sz w:val="22"/>
                <w:szCs w:val="22"/>
              </w:rPr>
              <w:t>(-27прям)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-27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00 0010010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(18)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1010010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(-45об)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00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  <w:lang w:val="en-US"/>
              </w:rPr>
              <w:t>&gt;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1000000 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         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  <w:lang w:val="en-US"/>
              </w:rPr>
              <w:t>00 011111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 </w:t>
            </w:r>
            <w:r w:rsidRPr="00A60C82">
              <w:rPr>
                <w:b/>
                <w:color w:val="002060"/>
                <w:sz w:val="22"/>
                <w:szCs w:val="22"/>
              </w:rPr>
              <w:t>(63)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63</w:t>
            </w:r>
          </w:p>
        </w:tc>
      </w:tr>
      <w:tr w:rsidR="00360267" w:rsidRPr="00F932F3" w:rsidTr="00360267">
        <w:tc>
          <w:tcPr>
            <w:tcW w:w="675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A=-18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69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>11 1101101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(-18</w:t>
            </w:r>
            <w:r w:rsidRPr="00A60C82">
              <w:rPr>
                <w:sz w:val="22"/>
                <w:szCs w:val="22"/>
              </w:rPr>
              <w:t>обр</w:t>
            </w:r>
            <w:r w:rsidRPr="00A60C82">
              <w:rPr>
                <w:sz w:val="22"/>
                <w:szCs w:val="22"/>
                <w:lang w:val="en-US"/>
              </w:rPr>
              <w:t>)</w:t>
            </w:r>
          </w:p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>1010010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</w:t>
            </w:r>
            <w:r w:rsidRPr="00A60C82">
              <w:rPr>
                <w:sz w:val="22"/>
                <w:szCs w:val="22"/>
              </w:rPr>
              <w:t>-</w:t>
            </w:r>
            <w:r w:rsidRPr="00A60C82">
              <w:rPr>
                <w:sz w:val="22"/>
                <w:szCs w:val="22"/>
                <w:lang w:val="en-US"/>
              </w:rPr>
              <w:t>45</w:t>
            </w:r>
            <w:r w:rsidRPr="00A60C82">
              <w:rPr>
                <w:sz w:val="22"/>
                <w:szCs w:val="22"/>
              </w:rPr>
              <w:t>обр</w:t>
            </w:r>
            <w:r w:rsidRPr="00A60C8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11 1101101 </w:t>
            </w:r>
            <w:r w:rsidRPr="00A60C82">
              <w:rPr>
                <w:sz w:val="22"/>
                <w:szCs w:val="22"/>
              </w:rPr>
              <w:t>(-18обр)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+11 1010010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(-45обр)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</w:t>
            </w:r>
            <w:r w:rsidRPr="00F932F3">
              <w:rPr>
                <w:rFonts w:ascii="Courier New" w:hAnsi="Courier New" w:cs="Courier New"/>
                <w:b/>
                <w:sz w:val="22"/>
                <w:szCs w:val="22"/>
              </w:rPr>
              <w:t>&lt;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>0111111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+         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11 1000000 </w:t>
            </w:r>
            <w:r w:rsidRPr="00A60C82">
              <w:rPr>
                <w:b/>
                <w:color w:val="002060"/>
                <w:sz w:val="22"/>
                <w:szCs w:val="22"/>
              </w:rPr>
              <w:t>(-63обр)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Переобраз.в прямой код: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11 0111111</w:t>
            </w:r>
            <w:r w:rsidR="00A60C8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(-63прям)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-63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11 1101101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(-18</w:t>
            </w:r>
            <w:r w:rsidRPr="00A60C82">
              <w:rPr>
                <w:sz w:val="22"/>
                <w:szCs w:val="22"/>
              </w:rPr>
              <w:t>обр</w:t>
            </w:r>
            <w:r w:rsidRPr="00A60C82">
              <w:rPr>
                <w:sz w:val="22"/>
                <w:szCs w:val="22"/>
                <w:lang w:val="en-US"/>
              </w:rPr>
              <w:t>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1010010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</w:t>
            </w:r>
            <w:r w:rsidRPr="00A60C82">
              <w:rPr>
                <w:sz w:val="22"/>
                <w:szCs w:val="22"/>
              </w:rPr>
              <w:t>-</w:t>
            </w:r>
            <w:r w:rsidRPr="00A60C82">
              <w:rPr>
                <w:sz w:val="22"/>
                <w:szCs w:val="22"/>
                <w:lang w:val="en-US"/>
              </w:rPr>
              <w:t>45</w:t>
            </w:r>
            <w:r w:rsidRPr="00A60C82">
              <w:rPr>
                <w:sz w:val="22"/>
                <w:szCs w:val="22"/>
              </w:rPr>
              <w:t>обр</w:t>
            </w:r>
            <w:r w:rsidRPr="00A60C82">
              <w:rPr>
                <w:sz w:val="22"/>
                <w:szCs w:val="22"/>
                <w:lang w:val="en-US"/>
              </w:rPr>
              <w:t>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00 0011011 </w:t>
            </w:r>
            <w:r w:rsidRPr="00A60C82">
              <w:rPr>
                <w:b/>
                <w:color w:val="002060"/>
                <w:sz w:val="22"/>
                <w:szCs w:val="22"/>
              </w:rPr>
              <w:t>(27)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27</w:t>
            </w:r>
          </w:p>
        </w:tc>
      </w:tr>
      <w:tr w:rsidR="00360267" w:rsidRPr="00F932F3" w:rsidTr="00360267">
        <w:tc>
          <w:tcPr>
            <w:tcW w:w="675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A=-118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69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0001001 </w:t>
            </w:r>
            <w:r w:rsidRPr="00A60C82">
              <w:rPr>
                <w:sz w:val="22"/>
                <w:szCs w:val="22"/>
                <w:lang w:val="en-US"/>
              </w:rPr>
              <w:t>(-118</w:t>
            </w:r>
            <w:r w:rsidRPr="00A60C82">
              <w:rPr>
                <w:sz w:val="22"/>
                <w:szCs w:val="22"/>
              </w:rPr>
              <w:t>обр)</w:t>
            </w:r>
          </w:p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>1010010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A60C82">
              <w:rPr>
                <w:sz w:val="22"/>
                <w:szCs w:val="22"/>
                <w:lang w:val="en-US"/>
              </w:rPr>
              <w:t>(</w:t>
            </w:r>
            <w:r w:rsidRPr="00A60C82">
              <w:rPr>
                <w:sz w:val="22"/>
                <w:szCs w:val="22"/>
              </w:rPr>
              <w:t>-</w:t>
            </w:r>
            <w:r w:rsidRPr="00A60C82">
              <w:rPr>
                <w:sz w:val="22"/>
                <w:szCs w:val="22"/>
                <w:lang w:val="en-US"/>
              </w:rPr>
              <w:t>45</w:t>
            </w:r>
            <w:r w:rsidRPr="00A60C82">
              <w:rPr>
                <w:sz w:val="22"/>
                <w:szCs w:val="22"/>
              </w:rPr>
              <w:t>обр</w:t>
            </w:r>
            <w:r w:rsidRPr="00A60C8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11 0001001</w:t>
            </w:r>
            <w:r w:rsidR="00A60C8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(-118обр)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+11 1010010</w:t>
            </w:r>
            <w:r w:rsidR="00A60C82">
              <w:rPr>
                <w:rFonts w:ascii="Courier New" w:hAnsi="Courier New" w:cs="Courier New"/>
                <w:sz w:val="22"/>
                <w:szCs w:val="22"/>
                <w:u w:val="single"/>
              </w:rPr>
              <w:t xml:space="preserve"> </w:t>
            </w:r>
            <w:r w:rsidRPr="00A60C82">
              <w:rPr>
                <w:sz w:val="22"/>
                <w:szCs w:val="22"/>
              </w:rPr>
              <w:t>(-45обр)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  <w:u w:val="single"/>
              </w:rPr>
              <w:t>10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1011011</w:t>
            </w:r>
            <w:r w:rsidR="00A60C8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b/>
                <w:color w:val="002060"/>
                <w:sz w:val="22"/>
                <w:szCs w:val="22"/>
              </w:rPr>
              <w:t>(переп-е)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переполнение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11 0001001</w:t>
            </w:r>
            <w:r w:rsidR="00A60C8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A60C82">
              <w:rPr>
                <w:sz w:val="22"/>
                <w:szCs w:val="22"/>
              </w:rPr>
              <w:t>(-118обр)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-11</w:t>
            </w:r>
            <w:r w:rsidRPr="00F932F3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&gt;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1010010</w:t>
            </w:r>
            <w:r w:rsidR="00A60C82">
              <w:rPr>
                <w:rFonts w:ascii="Courier New" w:hAnsi="Courier New" w:cs="Courier New"/>
                <w:sz w:val="22"/>
                <w:szCs w:val="22"/>
                <w:u w:val="single"/>
              </w:rPr>
              <w:t xml:space="preserve"> </w:t>
            </w:r>
            <w:r w:rsidRPr="00A60C82">
              <w:rPr>
                <w:sz w:val="22"/>
                <w:szCs w:val="22"/>
              </w:rPr>
              <w:t>(-45обр)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11 0110111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         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11 0110110 </w:t>
            </w:r>
            <w:r w:rsidRPr="00A60C82">
              <w:rPr>
                <w:b/>
                <w:color w:val="002060"/>
                <w:sz w:val="22"/>
                <w:szCs w:val="22"/>
              </w:rPr>
              <w:t>(-73обр)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Переобраз.в прямой код: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11 1001001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(-73прям)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-73</w:t>
            </w:r>
          </w:p>
        </w:tc>
      </w:tr>
      <w:tr w:rsidR="00360267" w:rsidRPr="00F932F3" w:rsidTr="00360267">
        <w:tc>
          <w:tcPr>
            <w:tcW w:w="675" w:type="dxa"/>
          </w:tcPr>
          <w:p w:rsidR="00360267" w:rsidRPr="00F932F3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A</w:t>
            </w:r>
            <w:r w:rsidRPr="00F932F3">
              <w:rPr>
                <w:sz w:val="22"/>
                <w:szCs w:val="22"/>
              </w:rPr>
              <w:t>=45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  <w:lang w:val="en-US"/>
              </w:rPr>
              <w:t>B=118</w:t>
            </w:r>
          </w:p>
        </w:tc>
        <w:tc>
          <w:tcPr>
            <w:tcW w:w="269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00 0101101 </w:t>
            </w:r>
            <w:r w:rsidRPr="007B75C7">
              <w:rPr>
                <w:sz w:val="22"/>
                <w:szCs w:val="22"/>
                <w:lang w:val="en-US"/>
              </w:rPr>
              <w:t>(45)</w:t>
            </w:r>
          </w:p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00 1110110 </w:t>
            </w:r>
            <w:r w:rsidRPr="007B75C7">
              <w:rPr>
                <w:sz w:val="22"/>
                <w:szCs w:val="22"/>
                <w:lang w:val="en-US"/>
              </w:rPr>
              <w:t>(118)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00 0101101 </w:t>
            </w:r>
            <w:r w:rsidRPr="007B75C7">
              <w:rPr>
                <w:sz w:val="22"/>
                <w:szCs w:val="22"/>
                <w:lang w:val="en-US"/>
              </w:rPr>
              <w:t>(45)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+00 1110110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(118)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  <w:u w:val="single"/>
                <w:lang w:val="en-US"/>
              </w:rPr>
              <w:t>01</w:t>
            </w:r>
            <w:r w:rsidRPr="00F932F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0100011</w:t>
            </w:r>
            <w:r w:rsidRPr="007B75C7">
              <w:rPr>
                <w:b/>
                <w:color w:val="002060"/>
                <w:sz w:val="22"/>
                <w:szCs w:val="22"/>
                <w:lang w:val="en-US"/>
              </w:rPr>
              <w:t>(</w:t>
            </w:r>
            <w:r w:rsidRPr="007B75C7">
              <w:rPr>
                <w:b/>
                <w:color w:val="002060"/>
                <w:sz w:val="22"/>
                <w:szCs w:val="22"/>
              </w:rPr>
              <w:t>переп-е)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  <w:lang w:val="en-US"/>
              </w:rPr>
            </w:pPr>
            <w:r w:rsidRPr="00F932F3">
              <w:rPr>
                <w:sz w:val="22"/>
                <w:szCs w:val="22"/>
              </w:rPr>
              <w:t>Ответ: переполнение</w:t>
            </w:r>
          </w:p>
        </w:tc>
        <w:tc>
          <w:tcPr>
            <w:tcW w:w="2764" w:type="dxa"/>
          </w:tcPr>
          <w:p w:rsidR="00360267" w:rsidRPr="00F932F3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00 0101101 </w:t>
            </w:r>
            <w:r w:rsidRPr="007B75C7">
              <w:rPr>
                <w:sz w:val="22"/>
                <w:szCs w:val="22"/>
              </w:rPr>
              <w:t>(45)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-00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 </w:t>
            </w: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1110110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(118)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</w:t>
            </w:r>
            <w:r w:rsidRPr="00F932F3">
              <w:rPr>
                <w:rFonts w:ascii="Courier New" w:hAnsi="Courier New" w:cs="Courier New"/>
                <w:b/>
                <w:sz w:val="22"/>
                <w:szCs w:val="22"/>
              </w:rPr>
              <w:t>&gt;</w:t>
            </w:r>
            <w:r w:rsidRPr="00F932F3">
              <w:rPr>
                <w:rFonts w:ascii="Courier New" w:hAnsi="Courier New" w:cs="Courier New"/>
                <w:sz w:val="22"/>
                <w:szCs w:val="22"/>
              </w:rPr>
              <w:t>0110111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  <w:u w:val="single"/>
              </w:rPr>
              <w:t>-         1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932F3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11 0110110 </w:t>
            </w:r>
            <w:r w:rsidRPr="007B75C7">
              <w:rPr>
                <w:b/>
                <w:color w:val="002060"/>
                <w:sz w:val="22"/>
                <w:szCs w:val="22"/>
              </w:rPr>
              <w:t>(-73обр)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Переобраз.в прямой код: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932F3">
              <w:rPr>
                <w:rFonts w:ascii="Courier New" w:hAnsi="Courier New" w:cs="Courier New"/>
                <w:sz w:val="22"/>
                <w:szCs w:val="22"/>
              </w:rPr>
              <w:t xml:space="preserve"> 11 1001001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(-73прям)</w:t>
            </w:r>
          </w:p>
          <w:p w:rsidR="00360267" w:rsidRPr="00F932F3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F932F3">
              <w:rPr>
                <w:sz w:val="22"/>
                <w:szCs w:val="22"/>
              </w:rPr>
              <w:t>Ответ: -73</w:t>
            </w:r>
          </w:p>
        </w:tc>
      </w:tr>
    </w:tbl>
    <w:p w:rsidR="00360267" w:rsidRPr="00F932F3" w:rsidRDefault="00360267" w:rsidP="00360267">
      <w:pPr>
        <w:spacing w:before="120"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>Если результат получен со знаком минус (с "11"), то для проверки вычислений результат преобразуем в прямой код!!!</w:t>
      </w:r>
    </w:p>
    <w:p w:rsidR="00360267" w:rsidRPr="00F932F3" w:rsidRDefault="00360267" w:rsidP="00360267">
      <w:pPr>
        <w:spacing w:before="100" w:beforeAutospacing="1" w:after="120" w:line="276" w:lineRule="auto"/>
        <w:ind w:firstLine="482"/>
        <w:jc w:val="both"/>
        <w:rPr>
          <w:sz w:val="28"/>
          <w:szCs w:val="28"/>
        </w:rPr>
      </w:pPr>
      <w:r w:rsidRPr="00F932F3">
        <w:rPr>
          <w:b/>
          <w:bCs/>
          <w:color w:val="002060"/>
          <w:sz w:val="28"/>
          <w:szCs w:val="28"/>
        </w:rPr>
        <w:t>2.3.2. Сложение (вычитание) дополнительных кодов</w:t>
      </w:r>
    </w:p>
    <w:p w:rsidR="00360267" w:rsidRPr="00F932F3" w:rsidRDefault="00360267" w:rsidP="00360267">
      <w:pPr>
        <w:spacing w:before="100" w:beforeAutospacing="1" w:after="120"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Правило выполнения операции сложения (вычитания) в дополнительном коде:</w:t>
      </w:r>
    </w:p>
    <w:p w:rsidR="00360267" w:rsidRPr="00F932F3" w:rsidRDefault="00360267" w:rsidP="00360267">
      <w:pPr>
        <w:spacing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t>1) выполняется сложение (вычитание) двоичных разрядов чисел, в том числе и знаковых, переносы (заем в) из старшего знакового разряда игнорируются.</w:t>
      </w:r>
    </w:p>
    <w:p w:rsidR="00360267" w:rsidRPr="00F932F3" w:rsidRDefault="00360267" w:rsidP="00360267">
      <w:pPr>
        <w:spacing w:before="120" w:line="276" w:lineRule="auto"/>
        <w:ind w:firstLine="482"/>
        <w:jc w:val="both"/>
        <w:rPr>
          <w:sz w:val="28"/>
          <w:szCs w:val="28"/>
        </w:rPr>
      </w:pPr>
      <w:r w:rsidRPr="00F932F3">
        <w:rPr>
          <w:sz w:val="28"/>
          <w:szCs w:val="28"/>
        </w:rPr>
        <w:lastRenderedPageBreak/>
        <w:t>Результат операции получается в дополнительном коде. Если знаковые разряды результата:  00 – ответ положительный, 11 – отрицательный, 01 или 10 – переполнение.</w:t>
      </w:r>
    </w:p>
    <w:p w:rsidR="00360267" w:rsidRPr="00F932F3" w:rsidRDefault="00360267" w:rsidP="00360267">
      <w:pPr>
        <w:spacing w:before="60" w:after="60" w:line="276" w:lineRule="auto"/>
        <w:jc w:val="both"/>
        <w:rPr>
          <w:sz w:val="28"/>
          <w:szCs w:val="28"/>
        </w:rPr>
      </w:pPr>
      <w:r w:rsidRPr="00F932F3">
        <w:rPr>
          <w:sz w:val="28"/>
          <w:szCs w:val="28"/>
          <w:u w:val="single"/>
        </w:rPr>
        <w:t>Пример</w:t>
      </w:r>
      <w:r w:rsidRPr="00F932F3">
        <w:rPr>
          <w:sz w:val="28"/>
          <w:szCs w:val="28"/>
        </w:rPr>
        <w:t xml:space="preserve">:  Даны два числа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 xml:space="preserve"> и 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. Найти сумму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>+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 и разность </w:t>
      </w:r>
      <w:r w:rsidRPr="00F932F3">
        <w:rPr>
          <w:sz w:val="28"/>
          <w:szCs w:val="28"/>
          <w:lang w:val="en-US"/>
        </w:rPr>
        <w:t>A</w:t>
      </w:r>
      <w:r w:rsidRPr="00F932F3">
        <w:rPr>
          <w:sz w:val="28"/>
          <w:szCs w:val="28"/>
        </w:rPr>
        <w:t>-</w:t>
      </w:r>
      <w:r w:rsidRPr="00F932F3">
        <w:rPr>
          <w:sz w:val="28"/>
          <w:szCs w:val="28"/>
          <w:lang w:val="en-US"/>
        </w:rPr>
        <w:t>B</w:t>
      </w:r>
      <w:r w:rsidRPr="00F932F3">
        <w:rPr>
          <w:sz w:val="28"/>
          <w:szCs w:val="28"/>
        </w:rPr>
        <w:t xml:space="preserve"> в дополнительном коде</w:t>
      </w:r>
    </w:p>
    <w:tbl>
      <w:tblPr>
        <w:tblStyle w:val="a5"/>
        <w:tblW w:w="0" w:type="auto"/>
        <w:tblCellMar>
          <w:left w:w="57" w:type="dxa"/>
          <w:right w:w="57" w:type="dxa"/>
        </w:tblCellMar>
        <w:tblLook w:val="04A0"/>
      </w:tblPr>
      <w:tblGrid>
        <w:gridCol w:w="608"/>
        <w:gridCol w:w="982"/>
        <w:gridCol w:w="2375"/>
        <w:gridCol w:w="2905"/>
        <w:gridCol w:w="2882"/>
      </w:tblGrid>
      <w:tr w:rsidR="00360267" w:rsidRPr="007B75C7" w:rsidTr="00360267">
        <w:tc>
          <w:tcPr>
            <w:tcW w:w="624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Данные</w:t>
            </w:r>
          </w:p>
        </w:tc>
        <w:tc>
          <w:tcPr>
            <w:tcW w:w="2409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Модифицированный обратный код</w:t>
            </w:r>
          </w:p>
        </w:tc>
        <w:tc>
          <w:tcPr>
            <w:tcW w:w="3007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Сумма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A+B</w:t>
            </w:r>
          </w:p>
        </w:tc>
        <w:tc>
          <w:tcPr>
            <w:tcW w:w="3008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</w:rPr>
              <w:t>Разность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A-B</w:t>
            </w:r>
          </w:p>
        </w:tc>
      </w:tr>
      <w:tr w:rsidR="00360267" w:rsidRPr="007B75C7" w:rsidTr="00360267">
        <w:tc>
          <w:tcPr>
            <w:tcW w:w="624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A=18,</w:t>
            </w:r>
          </w:p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409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00 0010010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(18)</w:t>
            </w:r>
          </w:p>
          <w:p w:rsidR="00360267" w:rsidRPr="007B75C7" w:rsidRDefault="00360267" w:rsidP="00360267">
            <w:pPr>
              <w:spacing w:line="276" w:lineRule="auto"/>
              <w:ind w:right="-109"/>
              <w:rPr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1010011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3007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00 0010010 </w:t>
            </w:r>
            <w:r w:rsidRPr="007B75C7">
              <w:rPr>
                <w:sz w:val="22"/>
                <w:szCs w:val="22"/>
              </w:rPr>
              <w:t>(18)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+11 1010011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color w:val="002060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11 1100101 </w:t>
            </w:r>
            <w:r w:rsidRPr="007B75C7">
              <w:rPr>
                <w:b/>
                <w:color w:val="002060"/>
                <w:sz w:val="22"/>
                <w:szCs w:val="22"/>
              </w:rPr>
              <w:t>(-27доп)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Переобраз.в прямой код: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11 1100101 </w:t>
            </w:r>
            <w:r w:rsidRPr="007B75C7">
              <w:rPr>
                <w:sz w:val="22"/>
                <w:szCs w:val="22"/>
              </w:rPr>
              <w:t>(-27доп)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11 0011010 </w:t>
            </w:r>
            <w:r w:rsidRPr="007B75C7">
              <w:rPr>
                <w:sz w:val="22"/>
                <w:szCs w:val="22"/>
              </w:rPr>
              <w:t>(инверс)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         1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11 0011011 </w:t>
            </w:r>
            <w:r w:rsidRPr="007B75C7">
              <w:rPr>
                <w:sz w:val="22"/>
                <w:szCs w:val="22"/>
              </w:rPr>
              <w:t>(27прям)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-27</w:t>
            </w:r>
          </w:p>
        </w:tc>
        <w:tc>
          <w:tcPr>
            <w:tcW w:w="3008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00 0010010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(18)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-</w:t>
            </w:r>
            <w:r w:rsidRPr="007B75C7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11 </w:t>
            </w: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1010011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  <w:lang w:val="en-US"/>
              </w:rPr>
              <w:t>00 011111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 </w:t>
            </w:r>
            <w:r w:rsidRPr="007B75C7">
              <w:rPr>
                <w:b/>
                <w:color w:val="002060"/>
                <w:sz w:val="22"/>
                <w:szCs w:val="22"/>
              </w:rPr>
              <w:t>(63)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63</w:t>
            </w:r>
          </w:p>
        </w:tc>
      </w:tr>
      <w:tr w:rsidR="00360267" w:rsidRPr="007B75C7" w:rsidTr="00360267">
        <w:tc>
          <w:tcPr>
            <w:tcW w:w="624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A=-18</w:t>
            </w:r>
          </w:p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409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11 1101110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(-18</w:t>
            </w:r>
            <w:r w:rsidRPr="007B75C7">
              <w:rPr>
                <w:sz w:val="22"/>
                <w:szCs w:val="22"/>
              </w:rPr>
              <w:t>доп</w:t>
            </w:r>
            <w:r w:rsidRPr="007B75C7">
              <w:rPr>
                <w:sz w:val="22"/>
                <w:szCs w:val="22"/>
                <w:lang w:val="en-US"/>
              </w:rPr>
              <w:t>)</w:t>
            </w:r>
          </w:p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>1010011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</w:t>
            </w:r>
            <w:r w:rsidRPr="007B75C7">
              <w:rPr>
                <w:sz w:val="22"/>
                <w:szCs w:val="22"/>
              </w:rPr>
              <w:t>-</w:t>
            </w:r>
            <w:r w:rsidRPr="007B75C7">
              <w:rPr>
                <w:sz w:val="22"/>
                <w:szCs w:val="22"/>
                <w:lang w:val="en-US"/>
              </w:rPr>
              <w:t>45</w:t>
            </w:r>
            <w:r w:rsidRPr="007B75C7">
              <w:rPr>
                <w:sz w:val="22"/>
                <w:szCs w:val="22"/>
              </w:rPr>
              <w:t>доп</w:t>
            </w:r>
            <w:r w:rsidRPr="007B75C7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3007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11 1101110 </w:t>
            </w:r>
            <w:r w:rsidRPr="007B75C7">
              <w:rPr>
                <w:sz w:val="22"/>
                <w:szCs w:val="22"/>
              </w:rPr>
              <w:t>(-18доп)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+11 1010011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11 1000001 </w:t>
            </w:r>
            <w:r w:rsidRPr="007B75C7">
              <w:rPr>
                <w:b/>
                <w:color w:val="002060"/>
                <w:sz w:val="22"/>
                <w:szCs w:val="22"/>
              </w:rPr>
              <w:t>(-63доп)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Переобраз.в прямой код: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11 1000001 </w:t>
            </w:r>
            <w:r w:rsidRPr="007B75C7">
              <w:rPr>
                <w:sz w:val="22"/>
                <w:szCs w:val="22"/>
              </w:rPr>
              <w:t>(-63доп)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11 0111110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(инверсия)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        1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11 0111111 </w:t>
            </w:r>
            <w:r w:rsidRPr="007B75C7">
              <w:rPr>
                <w:sz w:val="22"/>
                <w:szCs w:val="22"/>
              </w:rPr>
              <w:t>(-63прям)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-63</w:t>
            </w:r>
          </w:p>
        </w:tc>
        <w:tc>
          <w:tcPr>
            <w:tcW w:w="3008" w:type="dxa"/>
          </w:tcPr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11 1101110 </w:t>
            </w:r>
            <w:r w:rsidRPr="007B75C7">
              <w:rPr>
                <w:sz w:val="22"/>
                <w:szCs w:val="22"/>
              </w:rPr>
              <w:t>(-18доп)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-11 1010011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00 0011011 </w:t>
            </w:r>
            <w:r w:rsidRPr="007B75C7">
              <w:rPr>
                <w:b/>
                <w:color w:val="002060"/>
                <w:sz w:val="22"/>
                <w:szCs w:val="22"/>
              </w:rPr>
              <w:t>(27)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27</w:t>
            </w:r>
          </w:p>
        </w:tc>
      </w:tr>
      <w:tr w:rsidR="00360267" w:rsidRPr="007B75C7" w:rsidTr="00360267">
        <w:tc>
          <w:tcPr>
            <w:tcW w:w="624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A=-118</w:t>
            </w:r>
          </w:p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B=-45</w:t>
            </w:r>
          </w:p>
        </w:tc>
        <w:tc>
          <w:tcPr>
            <w:tcW w:w="2409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11 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>00010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>10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(-118</w:t>
            </w:r>
            <w:r w:rsidRPr="007B75C7">
              <w:rPr>
                <w:sz w:val="22"/>
                <w:szCs w:val="22"/>
              </w:rPr>
              <w:t>доп)</w:t>
            </w:r>
          </w:p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11 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>1010011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</w:t>
            </w:r>
            <w:r w:rsidRPr="007B75C7">
              <w:rPr>
                <w:sz w:val="22"/>
                <w:szCs w:val="22"/>
              </w:rPr>
              <w:t>-</w:t>
            </w:r>
            <w:r w:rsidRPr="007B75C7">
              <w:rPr>
                <w:sz w:val="22"/>
                <w:szCs w:val="22"/>
                <w:lang w:val="en-US"/>
              </w:rPr>
              <w:t>45</w:t>
            </w:r>
            <w:r w:rsidRPr="007B75C7">
              <w:rPr>
                <w:sz w:val="22"/>
                <w:szCs w:val="22"/>
              </w:rPr>
              <w:t>доп</w:t>
            </w:r>
            <w:r w:rsidRPr="007B75C7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3007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11 0001010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(-118доп)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+11 1010011</w:t>
            </w:r>
            <w:r w:rsidR="007B75C7">
              <w:rPr>
                <w:rFonts w:ascii="Courier New" w:hAnsi="Courier New" w:cs="Courier New"/>
                <w:sz w:val="22"/>
                <w:szCs w:val="22"/>
                <w:u w:val="single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  <w:u w:val="single"/>
              </w:rPr>
              <w:t>10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1011101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color w:val="002060"/>
                <w:sz w:val="22"/>
                <w:szCs w:val="22"/>
              </w:rPr>
              <w:t>(</w:t>
            </w:r>
            <w:r w:rsidRPr="007B75C7">
              <w:rPr>
                <w:b/>
                <w:color w:val="002060"/>
                <w:sz w:val="22"/>
                <w:szCs w:val="22"/>
              </w:rPr>
              <w:t>переп-е</w:t>
            </w:r>
            <w:r w:rsidRPr="007B75C7">
              <w:rPr>
                <w:color w:val="002060"/>
                <w:sz w:val="22"/>
                <w:szCs w:val="22"/>
              </w:rPr>
              <w:t>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переполнение</w:t>
            </w:r>
          </w:p>
        </w:tc>
        <w:tc>
          <w:tcPr>
            <w:tcW w:w="3008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11 0001010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(-118доп)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-11 1010011</w:t>
            </w:r>
            <w:r w:rsidR="007B75C7">
              <w:rPr>
                <w:rFonts w:ascii="Courier New" w:hAnsi="Courier New" w:cs="Courier New"/>
                <w:sz w:val="22"/>
                <w:szCs w:val="22"/>
                <w:u w:val="single"/>
              </w:rPr>
              <w:t xml:space="preserve"> </w:t>
            </w:r>
            <w:r w:rsidRPr="007B75C7">
              <w:rPr>
                <w:sz w:val="22"/>
                <w:szCs w:val="22"/>
              </w:rPr>
              <w:t>(-45доп)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>11 0110111</w:t>
            </w:r>
            <w:r w:rsid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 </w:t>
            </w:r>
            <w:r w:rsidRPr="007B75C7">
              <w:rPr>
                <w:b/>
                <w:color w:val="002060"/>
                <w:sz w:val="22"/>
                <w:szCs w:val="22"/>
              </w:rPr>
              <w:t>(-73доп)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Переобраз.в прямой код: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11 0110111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(-73доп)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11 1001000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(инверсия)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        1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11 1001001 </w:t>
            </w:r>
            <w:r w:rsidRPr="007B75C7">
              <w:rPr>
                <w:sz w:val="22"/>
                <w:szCs w:val="22"/>
              </w:rPr>
              <w:t>(-73прям)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-73</w:t>
            </w:r>
          </w:p>
        </w:tc>
      </w:tr>
      <w:tr w:rsidR="00360267" w:rsidRPr="007B75C7" w:rsidTr="00360267">
        <w:tc>
          <w:tcPr>
            <w:tcW w:w="624" w:type="dxa"/>
          </w:tcPr>
          <w:p w:rsidR="00360267" w:rsidRPr="007B75C7" w:rsidRDefault="00360267" w:rsidP="00360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A</w:t>
            </w:r>
            <w:r w:rsidRPr="007B75C7">
              <w:rPr>
                <w:sz w:val="22"/>
                <w:szCs w:val="22"/>
              </w:rPr>
              <w:t>=45</w:t>
            </w:r>
          </w:p>
          <w:p w:rsidR="00360267" w:rsidRPr="007B75C7" w:rsidRDefault="00360267" w:rsidP="0036026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  <w:lang w:val="en-US"/>
              </w:rPr>
              <w:t>B=118</w:t>
            </w:r>
          </w:p>
        </w:tc>
        <w:tc>
          <w:tcPr>
            <w:tcW w:w="2409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00 0101101 </w:t>
            </w:r>
            <w:r w:rsidRPr="007B75C7">
              <w:rPr>
                <w:sz w:val="22"/>
                <w:szCs w:val="22"/>
                <w:lang w:val="en-US"/>
              </w:rPr>
              <w:t>(45)</w:t>
            </w:r>
          </w:p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00 1110110 </w:t>
            </w:r>
            <w:r w:rsidRPr="007B75C7">
              <w:rPr>
                <w:sz w:val="22"/>
                <w:szCs w:val="22"/>
                <w:lang w:val="en-US"/>
              </w:rPr>
              <w:t>(118)</w:t>
            </w:r>
          </w:p>
        </w:tc>
        <w:tc>
          <w:tcPr>
            <w:tcW w:w="3007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00 0101101 </w:t>
            </w:r>
            <w:r w:rsidRPr="007B75C7">
              <w:rPr>
                <w:sz w:val="22"/>
                <w:szCs w:val="22"/>
                <w:lang w:val="en-US"/>
              </w:rPr>
              <w:t>(45)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+00 1110110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sz w:val="22"/>
                <w:szCs w:val="22"/>
                <w:lang w:val="en-US"/>
              </w:rPr>
              <w:t>(118)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  <w:u w:val="single"/>
                <w:lang w:val="en-US"/>
              </w:rPr>
              <w:t>01</w:t>
            </w:r>
            <w:r w:rsidRPr="007B75C7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0100011</w:t>
            </w:r>
            <w:r w:rsidRPr="007B75C7">
              <w:rPr>
                <w:color w:val="002060"/>
                <w:sz w:val="22"/>
                <w:szCs w:val="22"/>
                <w:lang w:val="en-US"/>
              </w:rPr>
              <w:t>(</w:t>
            </w:r>
            <w:r w:rsidRPr="007B75C7">
              <w:rPr>
                <w:b/>
                <w:color w:val="002060"/>
                <w:sz w:val="22"/>
                <w:szCs w:val="22"/>
              </w:rPr>
              <w:t>переп-е</w:t>
            </w:r>
            <w:r w:rsidRPr="007B75C7">
              <w:rPr>
                <w:color w:val="002060"/>
                <w:sz w:val="22"/>
                <w:szCs w:val="22"/>
              </w:rPr>
              <w:t>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  <w:lang w:val="en-US"/>
              </w:rPr>
            </w:pPr>
            <w:r w:rsidRPr="007B75C7">
              <w:rPr>
                <w:sz w:val="22"/>
                <w:szCs w:val="22"/>
              </w:rPr>
              <w:t>Ответ: переполнение</w:t>
            </w:r>
          </w:p>
        </w:tc>
        <w:tc>
          <w:tcPr>
            <w:tcW w:w="3008" w:type="dxa"/>
          </w:tcPr>
          <w:p w:rsidR="00360267" w:rsidRPr="007B75C7" w:rsidRDefault="00360267" w:rsidP="00360267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00 0101101 </w:t>
            </w:r>
            <w:r w:rsidRPr="007B75C7">
              <w:rPr>
                <w:sz w:val="22"/>
                <w:szCs w:val="22"/>
              </w:rPr>
              <w:t>(45)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-00</w:t>
            </w:r>
            <w:r w:rsidRPr="007B75C7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 </w:t>
            </w: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1110110</w:t>
            </w: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(118)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rFonts w:ascii="Courier New" w:hAnsi="Courier New" w:cs="Courier New"/>
                <w:b/>
                <w:color w:val="002060"/>
                <w:sz w:val="22"/>
                <w:szCs w:val="22"/>
              </w:rPr>
              <w:t xml:space="preserve">11 0110111 </w:t>
            </w:r>
            <w:r w:rsidRPr="007B75C7">
              <w:rPr>
                <w:b/>
                <w:color w:val="002060"/>
                <w:sz w:val="22"/>
                <w:szCs w:val="22"/>
              </w:rPr>
              <w:t>(-73доп)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Переобраз.в прямой код: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11 0110111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(-73доп)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>11 1001000</w:t>
            </w:r>
            <w:r w:rsidR="007B75C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B75C7">
              <w:rPr>
                <w:sz w:val="22"/>
                <w:szCs w:val="22"/>
              </w:rPr>
              <w:t>(инверсия)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  <w:u w:val="single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  <w:u w:val="single"/>
              </w:rPr>
              <w:t>+        1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B75C7">
              <w:rPr>
                <w:rFonts w:ascii="Courier New" w:hAnsi="Courier New" w:cs="Courier New"/>
                <w:sz w:val="22"/>
                <w:szCs w:val="22"/>
              </w:rPr>
              <w:t xml:space="preserve">11 1001001 </w:t>
            </w:r>
            <w:r w:rsidRPr="007B75C7">
              <w:rPr>
                <w:sz w:val="22"/>
                <w:szCs w:val="22"/>
              </w:rPr>
              <w:t>(-73прям)</w:t>
            </w:r>
          </w:p>
          <w:p w:rsidR="00360267" w:rsidRPr="007B75C7" w:rsidRDefault="00360267" w:rsidP="00360267">
            <w:pPr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7B75C7">
              <w:rPr>
                <w:sz w:val="22"/>
                <w:szCs w:val="22"/>
              </w:rPr>
              <w:t>Ответ: -73</w:t>
            </w:r>
          </w:p>
        </w:tc>
      </w:tr>
    </w:tbl>
    <w:p w:rsidR="00360267" w:rsidRPr="00F932F3" w:rsidRDefault="00360267" w:rsidP="00360267">
      <w:pPr>
        <w:spacing w:before="120" w:line="276" w:lineRule="auto"/>
        <w:rPr>
          <w:sz w:val="28"/>
          <w:szCs w:val="28"/>
        </w:rPr>
      </w:pPr>
      <w:r w:rsidRPr="00F932F3">
        <w:rPr>
          <w:sz w:val="28"/>
          <w:szCs w:val="28"/>
        </w:rPr>
        <w:t>Если результат получен со знаком минус (с "11"), то для проверки вычислений результат преобразуем в прямой код!!!</w:t>
      </w:r>
    </w:p>
    <w:p w:rsidR="00360267" w:rsidRPr="00F932F3" w:rsidRDefault="00360267" w:rsidP="00360267">
      <w:pPr>
        <w:rPr>
          <w:sz w:val="28"/>
          <w:szCs w:val="28"/>
        </w:rPr>
      </w:pPr>
    </w:p>
    <w:p w:rsidR="00360267" w:rsidRPr="00F932F3" w:rsidRDefault="00360267" w:rsidP="00360267">
      <w:pPr>
        <w:rPr>
          <w:sz w:val="28"/>
          <w:szCs w:val="28"/>
        </w:rPr>
      </w:pPr>
    </w:p>
    <w:p w:rsidR="00E56EE9" w:rsidRPr="00E56EE9" w:rsidRDefault="00E56EE9" w:rsidP="00CE3280">
      <w:pPr>
        <w:pStyle w:val="a"/>
      </w:pPr>
      <w:bookmarkStart w:id="4" w:name="_Toc142777733"/>
      <w:r w:rsidRPr="00E56EE9">
        <w:t>Прямой, обратный и дополнительный коды</w:t>
      </w:r>
      <w:bookmarkEnd w:id="4"/>
    </w:p>
    <w:p w:rsidR="00360267" w:rsidRPr="00E56EE9" w:rsidRDefault="00360267" w:rsidP="00E56EE9">
      <w:pPr>
        <w:pStyle w:val="a9"/>
        <w:spacing w:after="240" w:line="312" w:lineRule="auto"/>
        <w:ind w:left="357"/>
        <w:jc w:val="both"/>
        <w:rPr>
          <w:sz w:val="28"/>
          <w:szCs w:val="28"/>
        </w:rPr>
      </w:pPr>
      <w:r w:rsidRPr="00E56EE9">
        <w:rPr>
          <w:sz w:val="28"/>
          <w:szCs w:val="28"/>
        </w:rPr>
        <w:t xml:space="preserve">Преобразовать десятичные числа </w:t>
      </w:r>
      <w:r w:rsidRPr="00E56EE9">
        <w:rPr>
          <w:sz w:val="28"/>
          <w:szCs w:val="28"/>
          <w:u w:val="single"/>
        </w:rPr>
        <w:t>обратный</w:t>
      </w:r>
      <w:r w:rsidRPr="00E56EE9">
        <w:rPr>
          <w:sz w:val="28"/>
          <w:szCs w:val="28"/>
        </w:rPr>
        <w:t xml:space="preserve"> и </w:t>
      </w:r>
      <w:r w:rsidRPr="00E56EE9">
        <w:rPr>
          <w:sz w:val="28"/>
          <w:szCs w:val="28"/>
          <w:u w:val="single"/>
        </w:rPr>
        <w:t>дополнительный</w:t>
      </w:r>
      <w:r w:rsidRPr="00E56EE9">
        <w:rPr>
          <w:sz w:val="28"/>
          <w:szCs w:val="28"/>
        </w:rPr>
        <w:t xml:space="preserve"> </w:t>
      </w:r>
      <w:r w:rsidR="00E56EE9">
        <w:rPr>
          <w:sz w:val="28"/>
          <w:szCs w:val="28"/>
        </w:rPr>
        <w:t xml:space="preserve">двоичные </w:t>
      </w:r>
      <w:r w:rsidRPr="00E56EE9">
        <w:rPr>
          <w:sz w:val="28"/>
          <w:szCs w:val="28"/>
        </w:rPr>
        <w:t xml:space="preserve">коды Выполнить алгебраическое </w:t>
      </w:r>
      <w:r w:rsidRPr="00E56EE9">
        <w:rPr>
          <w:sz w:val="28"/>
          <w:szCs w:val="28"/>
          <w:u w:val="single"/>
        </w:rPr>
        <w:t>сложение</w:t>
      </w:r>
      <w:r w:rsidRPr="00E56EE9">
        <w:rPr>
          <w:sz w:val="28"/>
          <w:szCs w:val="28"/>
        </w:rPr>
        <w:t xml:space="preserve"> и </w:t>
      </w:r>
      <w:r w:rsidRPr="00E56EE9">
        <w:rPr>
          <w:sz w:val="28"/>
          <w:szCs w:val="28"/>
          <w:u w:val="single"/>
        </w:rPr>
        <w:t>вычитание</w:t>
      </w:r>
      <w:r w:rsidRPr="00E56EE9">
        <w:rPr>
          <w:sz w:val="28"/>
          <w:szCs w:val="28"/>
        </w:rPr>
        <w:t xml:space="preserve"> в двоичной системе счисления для обратного и дополнительного</w:t>
      </w:r>
      <w:r w:rsidR="009F3CF5" w:rsidRPr="00E56EE9">
        <w:rPr>
          <w:sz w:val="28"/>
          <w:szCs w:val="28"/>
        </w:rPr>
        <w:t xml:space="preserve"> кодов</w:t>
      </w:r>
      <w:r w:rsidRPr="00E56EE9">
        <w:rPr>
          <w:sz w:val="28"/>
          <w:szCs w:val="28"/>
        </w:rPr>
        <w:t xml:space="preserve">. Результат представить в </w:t>
      </w:r>
      <w:r w:rsidR="005A528A" w:rsidRPr="00E56EE9">
        <w:rPr>
          <w:sz w:val="28"/>
          <w:szCs w:val="28"/>
          <w:u w:val="single"/>
        </w:rPr>
        <w:t>прямом коде</w:t>
      </w:r>
      <w:r w:rsidRPr="00E56EE9">
        <w:rPr>
          <w:sz w:val="28"/>
          <w:szCs w:val="28"/>
        </w:rPr>
        <w:t xml:space="preserve">. Разрядная сетка </w:t>
      </w:r>
      <w:r w:rsidRPr="00E56EE9">
        <w:rPr>
          <w:sz w:val="28"/>
          <w:szCs w:val="28"/>
          <w:u w:val="single"/>
        </w:rPr>
        <w:t>8 бит</w:t>
      </w:r>
      <w:r w:rsidRPr="00E56EE9">
        <w:rPr>
          <w:sz w:val="28"/>
          <w:szCs w:val="28"/>
        </w:rPr>
        <w:t xml:space="preserve">. Указать на переполнение разрядной сетки, если </w:t>
      </w:r>
      <w:r w:rsidR="00691FBD">
        <w:rPr>
          <w:sz w:val="28"/>
          <w:szCs w:val="28"/>
        </w:rPr>
        <w:t xml:space="preserve">оно </w:t>
      </w:r>
      <w:r w:rsidRPr="00E56EE9">
        <w:rPr>
          <w:sz w:val="28"/>
          <w:szCs w:val="28"/>
        </w:rPr>
        <w:t>есть.</w:t>
      </w:r>
      <w:r w:rsidR="00E56EE9">
        <w:rPr>
          <w:sz w:val="28"/>
          <w:szCs w:val="28"/>
        </w:rPr>
        <w:t xml:space="preserve"> Убедиться в правильности полученного результата с </w:t>
      </w:r>
      <w:r w:rsidR="00691FBD">
        <w:rPr>
          <w:sz w:val="28"/>
          <w:szCs w:val="28"/>
        </w:rPr>
        <w:t>учетом диапазона кодов для данного способа кодирования и числа разрядов сетки.</w:t>
      </w:r>
    </w:p>
    <w:p w:rsidR="009F3CF5" w:rsidRPr="009F3CF5" w:rsidRDefault="009F3CF5" w:rsidP="009F3CF5">
      <w:pPr>
        <w:spacing w:after="240" w:line="312" w:lineRule="auto"/>
        <w:ind w:left="-3"/>
        <w:jc w:val="both"/>
        <w:rPr>
          <w:sz w:val="28"/>
          <w:szCs w:val="28"/>
        </w:rPr>
      </w:pPr>
      <w:r w:rsidRPr="009F3CF5">
        <w:rPr>
          <w:sz w:val="28"/>
          <w:szCs w:val="28"/>
        </w:rPr>
        <w:t>Вариант выбирается по вашему номеру в списке группы</w:t>
      </w:r>
    </w:p>
    <w:tbl>
      <w:tblPr>
        <w:tblStyle w:val="a5"/>
        <w:tblW w:w="0" w:type="auto"/>
        <w:tblInd w:w="360" w:type="dxa"/>
        <w:tblLook w:val="04A0"/>
      </w:tblPr>
      <w:tblGrid>
        <w:gridCol w:w="1232"/>
        <w:gridCol w:w="1183"/>
        <w:gridCol w:w="1200"/>
        <w:gridCol w:w="1159"/>
        <w:gridCol w:w="1201"/>
        <w:gridCol w:w="1159"/>
        <w:gridCol w:w="1201"/>
        <w:gridCol w:w="1159"/>
      </w:tblGrid>
      <w:tr w:rsidR="00360267" w:rsidRPr="009F3CF5" w:rsidTr="009F3CF5">
        <w:tc>
          <w:tcPr>
            <w:tcW w:w="1232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Вариант</w:t>
            </w:r>
          </w:p>
        </w:tc>
        <w:tc>
          <w:tcPr>
            <w:tcW w:w="1183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Числа</w:t>
            </w:r>
          </w:p>
        </w:tc>
        <w:tc>
          <w:tcPr>
            <w:tcW w:w="1200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Вариант</w:t>
            </w:r>
          </w:p>
        </w:tc>
        <w:tc>
          <w:tcPr>
            <w:tcW w:w="1159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Числа</w:t>
            </w:r>
          </w:p>
        </w:tc>
        <w:tc>
          <w:tcPr>
            <w:tcW w:w="1201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Вариант</w:t>
            </w:r>
          </w:p>
        </w:tc>
        <w:tc>
          <w:tcPr>
            <w:tcW w:w="1159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Числа</w:t>
            </w:r>
          </w:p>
        </w:tc>
        <w:tc>
          <w:tcPr>
            <w:tcW w:w="1201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Вариант</w:t>
            </w:r>
          </w:p>
        </w:tc>
        <w:tc>
          <w:tcPr>
            <w:tcW w:w="1159" w:type="dxa"/>
          </w:tcPr>
          <w:p w:rsidR="00360267" w:rsidRPr="009F3CF5" w:rsidRDefault="00360267" w:rsidP="00360267">
            <w:pPr>
              <w:jc w:val="center"/>
              <w:rPr>
                <w:sz w:val="22"/>
                <w:szCs w:val="22"/>
              </w:rPr>
            </w:pPr>
            <w:r w:rsidRPr="009F3CF5">
              <w:rPr>
                <w:sz w:val="22"/>
                <w:szCs w:val="22"/>
              </w:rPr>
              <w:t>Числа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9, -2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-101, 43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-23, -64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-100, 126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-9, 2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-127, -1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-7, 127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-4, 65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-5, -125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</w:rPr>
              <w:t>-73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,</w:t>
            </w:r>
            <w:r w:rsidRPr="009F3CF5">
              <w:rPr>
                <w:color w:val="0033CC"/>
                <w:sz w:val="22"/>
                <w:szCs w:val="22"/>
              </w:rPr>
              <w:t xml:space="preserve"> 45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-12, 105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-80, 44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5, -125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120, -120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-73, 45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-22, 100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20, -21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120, -122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50, -25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-3,95</w:t>
            </w:r>
          </w:p>
        </w:tc>
      </w:tr>
      <w:tr w:rsidR="00776D82" w:rsidRPr="009F3CF5" w:rsidTr="009F3CF5">
        <w:tc>
          <w:tcPr>
            <w:tcW w:w="1232" w:type="dxa"/>
          </w:tcPr>
          <w:p w:rsidR="00776D82" w:rsidRPr="009F3CF5" w:rsidRDefault="00776D82" w:rsidP="00360267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83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-75, -12</w:t>
            </w:r>
          </w:p>
        </w:tc>
        <w:tc>
          <w:tcPr>
            <w:tcW w:w="1200" w:type="dxa"/>
          </w:tcPr>
          <w:p w:rsidR="00776D82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16, -32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25, -50</w:t>
            </w:r>
          </w:p>
        </w:tc>
        <w:tc>
          <w:tcPr>
            <w:tcW w:w="1201" w:type="dxa"/>
          </w:tcPr>
          <w:p w:rsidR="00776D82" w:rsidRPr="009F3CF5" w:rsidRDefault="00776D82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159" w:type="dxa"/>
          </w:tcPr>
          <w:p w:rsidR="00776D82" w:rsidRPr="009F3CF5" w:rsidRDefault="00776D82" w:rsidP="00360267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65, 66</w:t>
            </w:r>
          </w:p>
        </w:tc>
      </w:tr>
      <w:tr w:rsidR="007B75C7" w:rsidRPr="009F3CF5" w:rsidTr="009F3CF5">
        <w:tc>
          <w:tcPr>
            <w:tcW w:w="1232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83" w:type="dxa"/>
          </w:tcPr>
          <w:p w:rsidR="007B75C7" w:rsidRPr="009F3CF5" w:rsidRDefault="007B75C7" w:rsidP="008200E8">
            <w:pPr>
              <w:jc w:val="center"/>
              <w:rPr>
                <w:color w:val="0033CC"/>
                <w:sz w:val="22"/>
                <w:szCs w:val="22"/>
              </w:rPr>
            </w:pPr>
            <w:r>
              <w:rPr>
                <w:color w:val="0033CC"/>
                <w:sz w:val="22"/>
                <w:szCs w:val="22"/>
              </w:rPr>
              <w:t>1</w:t>
            </w:r>
            <w:r w:rsidRPr="009F3CF5">
              <w:rPr>
                <w:color w:val="0033CC"/>
                <w:sz w:val="22"/>
                <w:szCs w:val="22"/>
              </w:rPr>
              <w:t>5, -125</w:t>
            </w:r>
          </w:p>
        </w:tc>
        <w:tc>
          <w:tcPr>
            <w:tcW w:w="1200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1</w:t>
            </w:r>
            <w:r>
              <w:rPr>
                <w:color w:val="0033CC"/>
                <w:sz w:val="22"/>
                <w:szCs w:val="22"/>
              </w:rPr>
              <w:t>0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0, -1</w:t>
            </w:r>
            <w:r>
              <w:rPr>
                <w:color w:val="0033CC"/>
                <w:sz w:val="22"/>
                <w:szCs w:val="22"/>
              </w:rPr>
              <w:t>0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0</w:t>
            </w:r>
          </w:p>
        </w:tc>
        <w:tc>
          <w:tcPr>
            <w:tcW w:w="1201" w:type="dxa"/>
          </w:tcPr>
          <w:p w:rsidR="007B75C7" w:rsidRPr="009F3CF5" w:rsidRDefault="007B75C7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</w:rPr>
            </w:pPr>
            <w:r>
              <w:rPr>
                <w:color w:val="0033CC"/>
                <w:sz w:val="22"/>
                <w:szCs w:val="22"/>
                <w:lang w:val="en-US"/>
              </w:rPr>
              <w:t>-7</w:t>
            </w:r>
            <w:r>
              <w:rPr>
                <w:color w:val="0033CC"/>
                <w:sz w:val="22"/>
                <w:szCs w:val="22"/>
              </w:rPr>
              <w:t>5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, 4</w:t>
            </w:r>
            <w:r>
              <w:rPr>
                <w:color w:val="0033CC"/>
                <w:sz w:val="22"/>
                <w:szCs w:val="22"/>
              </w:rPr>
              <w:t>4</w:t>
            </w:r>
          </w:p>
        </w:tc>
        <w:tc>
          <w:tcPr>
            <w:tcW w:w="1201" w:type="dxa"/>
          </w:tcPr>
          <w:p w:rsidR="007B75C7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-22, 10</w:t>
            </w:r>
          </w:p>
        </w:tc>
      </w:tr>
      <w:tr w:rsidR="007B75C7" w:rsidRPr="009F3CF5" w:rsidTr="009F3CF5">
        <w:tc>
          <w:tcPr>
            <w:tcW w:w="1232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83" w:type="dxa"/>
          </w:tcPr>
          <w:p w:rsidR="007B75C7" w:rsidRPr="009F3CF5" w:rsidRDefault="007B75C7" w:rsidP="008200E8">
            <w:pPr>
              <w:jc w:val="center"/>
              <w:rPr>
                <w:color w:val="0033CC"/>
                <w:sz w:val="22"/>
                <w:szCs w:val="22"/>
              </w:rPr>
            </w:pPr>
            <w:r>
              <w:rPr>
                <w:color w:val="0033CC"/>
                <w:sz w:val="22"/>
                <w:szCs w:val="22"/>
              </w:rPr>
              <w:t>1</w:t>
            </w:r>
            <w:r w:rsidRPr="009F3CF5">
              <w:rPr>
                <w:color w:val="0033CC"/>
                <w:sz w:val="22"/>
                <w:szCs w:val="22"/>
              </w:rPr>
              <w:t>20, -21</w:t>
            </w:r>
          </w:p>
        </w:tc>
        <w:tc>
          <w:tcPr>
            <w:tcW w:w="1200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159" w:type="dxa"/>
          </w:tcPr>
          <w:p w:rsidR="007B75C7" w:rsidRPr="009F3CF5" w:rsidRDefault="007B75C7" w:rsidP="008200E8">
            <w:pPr>
              <w:jc w:val="center"/>
              <w:rPr>
                <w:color w:val="0033CC"/>
                <w:sz w:val="22"/>
                <w:szCs w:val="22"/>
              </w:rPr>
            </w:pPr>
            <w:r>
              <w:rPr>
                <w:color w:val="0033CC"/>
                <w:sz w:val="22"/>
                <w:szCs w:val="22"/>
              </w:rPr>
              <w:t>40</w:t>
            </w:r>
            <w:r w:rsidRPr="009F3CF5">
              <w:rPr>
                <w:color w:val="0033CC"/>
                <w:sz w:val="22"/>
                <w:szCs w:val="22"/>
              </w:rPr>
              <w:t>, -122</w:t>
            </w:r>
          </w:p>
        </w:tc>
        <w:tc>
          <w:tcPr>
            <w:tcW w:w="1201" w:type="dxa"/>
          </w:tcPr>
          <w:p w:rsidR="007B75C7" w:rsidRPr="009F3CF5" w:rsidRDefault="007B75C7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50, -</w:t>
            </w:r>
            <w:r>
              <w:rPr>
                <w:color w:val="0033CC"/>
                <w:sz w:val="22"/>
                <w:szCs w:val="22"/>
              </w:rPr>
              <w:t>3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5</w:t>
            </w:r>
          </w:p>
        </w:tc>
        <w:tc>
          <w:tcPr>
            <w:tcW w:w="1201" w:type="dxa"/>
          </w:tcPr>
          <w:p w:rsidR="007B75C7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9F3CF5">
              <w:rPr>
                <w:color w:val="0033CC"/>
                <w:sz w:val="22"/>
                <w:szCs w:val="22"/>
                <w:lang w:val="en-US"/>
              </w:rPr>
              <w:t>-</w:t>
            </w:r>
            <w:r>
              <w:rPr>
                <w:color w:val="0033CC"/>
                <w:sz w:val="22"/>
                <w:szCs w:val="22"/>
              </w:rPr>
              <w:t>64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,</w:t>
            </w:r>
            <w:r>
              <w:rPr>
                <w:color w:val="0033CC"/>
                <w:sz w:val="22"/>
                <w:szCs w:val="22"/>
              </w:rPr>
              <w:t>-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95</w:t>
            </w:r>
          </w:p>
        </w:tc>
      </w:tr>
      <w:tr w:rsidR="007B75C7" w:rsidRPr="009F3CF5" w:rsidTr="009F3CF5">
        <w:tc>
          <w:tcPr>
            <w:tcW w:w="1232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83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-</w:t>
            </w:r>
            <w:r>
              <w:rPr>
                <w:color w:val="0033CC"/>
                <w:sz w:val="22"/>
                <w:szCs w:val="22"/>
              </w:rPr>
              <w:t>6</w:t>
            </w:r>
            <w:r w:rsidRPr="009F3CF5">
              <w:rPr>
                <w:color w:val="0033CC"/>
                <w:sz w:val="22"/>
                <w:szCs w:val="22"/>
              </w:rPr>
              <w:t>5, -12</w:t>
            </w:r>
          </w:p>
        </w:tc>
        <w:tc>
          <w:tcPr>
            <w:tcW w:w="1200" w:type="dxa"/>
          </w:tcPr>
          <w:p w:rsidR="007B75C7" w:rsidRPr="009F3CF5" w:rsidRDefault="007B75C7" w:rsidP="008200E8">
            <w:pPr>
              <w:jc w:val="center"/>
              <w:rPr>
                <w:b/>
                <w:sz w:val="22"/>
                <w:szCs w:val="22"/>
              </w:rPr>
            </w:pPr>
            <w:r w:rsidRPr="009F3CF5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159" w:type="dxa"/>
          </w:tcPr>
          <w:p w:rsidR="007B75C7" w:rsidRPr="009F3CF5" w:rsidRDefault="007B75C7" w:rsidP="009F3CF5">
            <w:pPr>
              <w:jc w:val="center"/>
              <w:rPr>
                <w:color w:val="0033CC"/>
                <w:sz w:val="22"/>
                <w:szCs w:val="22"/>
              </w:rPr>
            </w:pPr>
            <w:r w:rsidRPr="009F3CF5">
              <w:rPr>
                <w:color w:val="0033CC"/>
                <w:sz w:val="22"/>
                <w:szCs w:val="22"/>
              </w:rPr>
              <w:t>1</w:t>
            </w:r>
            <w:r>
              <w:rPr>
                <w:color w:val="0033CC"/>
                <w:sz w:val="22"/>
                <w:szCs w:val="22"/>
              </w:rPr>
              <w:t>9</w:t>
            </w:r>
            <w:r w:rsidRPr="009F3CF5">
              <w:rPr>
                <w:color w:val="0033CC"/>
                <w:sz w:val="22"/>
                <w:szCs w:val="22"/>
              </w:rPr>
              <w:t>, -32</w:t>
            </w:r>
          </w:p>
        </w:tc>
        <w:tc>
          <w:tcPr>
            <w:tcW w:w="1201" w:type="dxa"/>
          </w:tcPr>
          <w:p w:rsidR="007B75C7" w:rsidRPr="009F3CF5" w:rsidRDefault="007B75C7" w:rsidP="00F52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159" w:type="dxa"/>
          </w:tcPr>
          <w:p w:rsidR="007B75C7" w:rsidRPr="009F3CF5" w:rsidRDefault="007B75C7" w:rsidP="008200E8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>
              <w:rPr>
                <w:color w:val="0033CC"/>
                <w:sz w:val="22"/>
                <w:szCs w:val="22"/>
              </w:rPr>
              <w:t>-7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5, -50</w:t>
            </w:r>
          </w:p>
        </w:tc>
        <w:tc>
          <w:tcPr>
            <w:tcW w:w="1201" w:type="dxa"/>
          </w:tcPr>
          <w:p w:rsidR="007B75C7" w:rsidRPr="009F3CF5" w:rsidRDefault="00776D82" w:rsidP="008200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159" w:type="dxa"/>
          </w:tcPr>
          <w:p w:rsidR="007B75C7" w:rsidRPr="009F3CF5" w:rsidRDefault="007B75C7" w:rsidP="008200E8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>
              <w:rPr>
                <w:color w:val="0033CC"/>
                <w:sz w:val="22"/>
                <w:szCs w:val="22"/>
                <w:lang w:val="en-US"/>
              </w:rPr>
              <w:t>6</w:t>
            </w:r>
            <w:r>
              <w:rPr>
                <w:color w:val="0033CC"/>
                <w:sz w:val="22"/>
                <w:szCs w:val="22"/>
              </w:rPr>
              <w:t>2</w:t>
            </w:r>
            <w:r w:rsidRPr="009F3CF5">
              <w:rPr>
                <w:color w:val="0033CC"/>
                <w:sz w:val="22"/>
                <w:szCs w:val="22"/>
                <w:lang w:val="en-US"/>
              </w:rPr>
              <w:t>, 66</w:t>
            </w:r>
          </w:p>
        </w:tc>
      </w:tr>
    </w:tbl>
    <w:p w:rsidR="00360267" w:rsidRPr="00F932F3" w:rsidRDefault="00360267" w:rsidP="00360267">
      <w:pPr>
        <w:ind w:left="360"/>
        <w:jc w:val="both"/>
        <w:rPr>
          <w:b/>
          <w:sz w:val="28"/>
          <w:szCs w:val="28"/>
          <w:lang w:val="en-US"/>
        </w:rPr>
      </w:pPr>
    </w:p>
    <w:p w:rsidR="00360267" w:rsidRPr="00F932F3" w:rsidRDefault="00360267" w:rsidP="00360267">
      <w:pPr>
        <w:ind w:left="360"/>
        <w:jc w:val="both"/>
        <w:rPr>
          <w:b/>
          <w:sz w:val="28"/>
          <w:szCs w:val="28"/>
        </w:rPr>
      </w:pPr>
      <w:r w:rsidRPr="00F932F3">
        <w:rPr>
          <w:b/>
          <w:sz w:val="28"/>
          <w:szCs w:val="28"/>
        </w:rPr>
        <w:t xml:space="preserve">Пример выполнения </w:t>
      </w:r>
    </w:p>
    <w:tbl>
      <w:tblPr>
        <w:tblStyle w:val="a5"/>
        <w:tblW w:w="0" w:type="auto"/>
        <w:tblInd w:w="392" w:type="dxa"/>
        <w:tblLook w:val="04A0"/>
      </w:tblPr>
      <w:tblGrid>
        <w:gridCol w:w="1307"/>
        <w:gridCol w:w="1686"/>
        <w:gridCol w:w="2819"/>
        <w:gridCol w:w="3118"/>
      </w:tblGrid>
      <w:tr w:rsidR="00360267" w:rsidRPr="00F932F3" w:rsidTr="00360267">
        <w:tc>
          <w:tcPr>
            <w:tcW w:w="130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В-24</w:t>
            </w:r>
          </w:p>
        </w:tc>
        <w:tc>
          <w:tcPr>
            <w:tcW w:w="168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Прямой код</w:t>
            </w:r>
          </w:p>
        </w:tc>
        <w:tc>
          <w:tcPr>
            <w:tcW w:w="281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Обратный код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Дополнительный</w:t>
            </w:r>
          </w:p>
        </w:tc>
      </w:tr>
      <w:tr w:rsidR="00360267" w:rsidRPr="00F932F3" w:rsidTr="00360267">
        <w:tc>
          <w:tcPr>
            <w:tcW w:w="1307" w:type="dxa"/>
            <w:tcBorders>
              <w:left w:val="single" w:sz="12" w:space="0" w:color="auto"/>
            </w:tcBorders>
            <w:shd w:val="clear" w:color="auto" w:fill="FBD4B4" w:themeFill="accent6" w:themeFillTint="66"/>
          </w:tcPr>
          <w:p w:rsidR="00360267" w:rsidRPr="00F932F3" w:rsidRDefault="00360267" w:rsidP="00360267">
            <w:pPr>
              <w:spacing w:line="276" w:lineRule="auto"/>
              <w:jc w:val="both"/>
              <w:rPr>
                <w:color w:val="0033CC"/>
                <w:sz w:val="28"/>
                <w:szCs w:val="28"/>
              </w:rPr>
            </w:pPr>
            <w:r w:rsidRPr="00F932F3">
              <w:rPr>
                <w:color w:val="0033CC"/>
                <w:sz w:val="28"/>
                <w:szCs w:val="28"/>
              </w:rPr>
              <w:t>65</w:t>
            </w:r>
          </w:p>
        </w:tc>
        <w:tc>
          <w:tcPr>
            <w:tcW w:w="1686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</w:tc>
        <w:tc>
          <w:tcPr>
            <w:tcW w:w="2819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</w:tc>
      </w:tr>
      <w:tr w:rsidR="00360267" w:rsidRPr="00F932F3" w:rsidTr="00360267">
        <w:tc>
          <w:tcPr>
            <w:tcW w:w="1307" w:type="dxa"/>
            <w:tcBorders>
              <w:left w:val="single" w:sz="12" w:space="0" w:color="auto"/>
            </w:tcBorders>
            <w:shd w:val="clear" w:color="auto" w:fill="FBD4B4" w:themeFill="accent6" w:themeFillTint="66"/>
          </w:tcPr>
          <w:p w:rsidR="00360267" w:rsidRPr="00F932F3" w:rsidRDefault="00360267" w:rsidP="00360267">
            <w:pPr>
              <w:spacing w:line="276" w:lineRule="auto"/>
              <w:jc w:val="both"/>
              <w:rPr>
                <w:color w:val="0033CC"/>
                <w:sz w:val="28"/>
                <w:szCs w:val="28"/>
              </w:rPr>
            </w:pPr>
            <w:r w:rsidRPr="00F932F3">
              <w:rPr>
                <w:color w:val="0033CC"/>
                <w:sz w:val="28"/>
                <w:szCs w:val="28"/>
              </w:rPr>
              <w:t>66</w:t>
            </w:r>
          </w:p>
        </w:tc>
        <w:tc>
          <w:tcPr>
            <w:tcW w:w="1686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1000010</w:t>
            </w:r>
          </w:p>
        </w:tc>
        <w:tc>
          <w:tcPr>
            <w:tcW w:w="2819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1000010</w:t>
            </w:r>
          </w:p>
        </w:tc>
        <w:tc>
          <w:tcPr>
            <w:tcW w:w="3118" w:type="dxa"/>
            <w:shd w:val="clear" w:color="auto" w:fill="FBD4B4" w:themeFill="accent6" w:themeFillTint="66"/>
          </w:tcPr>
          <w:p w:rsidR="00360267" w:rsidRPr="00F932F3" w:rsidRDefault="00360267" w:rsidP="00360267">
            <w:pPr>
              <w:spacing w:before="100" w:beforeAutospacing="1" w:after="100" w:afterAutospacing="1"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1000010</w:t>
            </w:r>
          </w:p>
        </w:tc>
      </w:tr>
      <w:tr w:rsidR="00360267" w:rsidRPr="00F932F3" w:rsidTr="00360267">
        <w:tc>
          <w:tcPr>
            <w:tcW w:w="1307" w:type="dxa"/>
            <w:tcBorders>
              <w:left w:val="single" w:sz="12" w:space="0" w:color="auto"/>
            </w:tcBorders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(</w:t>
            </w:r>
            <w:r w:rsidRPr="00F932F3">
              <w:rPr>
                <w:sz w:val="28"/>
                <w:szCs w:val="28"/>
                <w:lang w:val="en-US"/>
              </w:rPr>
              <w:t>65</w:t>
            </w:r>
            <w:r w:rsidRPr="00F932F3">
              <w:rPr>
                <w:sz w:val="28"/>
                <w:szCs w:val="28"/>
              </w:rPr>
              <w:t>)+(</w:t>
            </w:r>
            <w:r w:rsidRPr="00F932F3">
              <w:rPr>
                <w:sz w:val="28"/>
                <w:szCs w:val="28"/>
                <w:lang w:val="en-US"/>
              </w:rPr>
              <w:t>66</w:t>
            </w:r>
            <w:r w:rsidRPr="00F932F3">
              <w:rPr>
                <w:sz w:val="28"/>
                <w:szCs w:val="28"/>
              </w:rPr>
              <w:t>)</w:t>
            </w:r>
          </w:p>
        </w:tc>
        <w:tc>
          <w:tcPr>
            <w:tcW w:w="1686" w:type="dxa"/>
          </w:tcPr>
          <w:p w:rsidR="00E56EE9" w:rsidRPr="00F932F3" w:rsidRDefault="00360267" w:rsidP="00E56E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lang w:val="en-US"/>
              </w:rPr>
              <w:t xml:space="preserve"> </w:t>
            </w:r>
            <w:r w:rsidRPr="00F932F3">
              <w:rPr>
                <w:sz w:val="28"/>
                <w:szCs w:val="28"/>
              </w:rPr>
              <w:t xml:space="preserve"> 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9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  <w:r w:rsidR="00E56EE9">
              <w:rPr>
                <w:sz w:val="28"/>
                <w:szCs w:val="28"/>
              </w:rPr>
              <w:t xml:space="preserve">  (65)</w:t>
            </w:r>
          </w:p>
          <w:p w:rsidR="00360267" w:rsidRPr="00E56EE9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+</w:t>
            </w:r>
            <w:r w:rsidRPr="00F932F3">
              <w:rPr>
                <w:sz w:val="28"/>
                <w:szCs w:val="28"/>
                <w:u w:val="single"/>
                <w:lang w:val="en-US"/>
              </w:rPr>
              <w:t>00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1000010</w:t>
            </w:r>
            <w:r w:rsidR="00E56EE9" w:rsidRPr="00E56EE9">
              <w:rPr>
                <w:sz w:val="28"/>
                <w:szCs w:val="28"/>
              </w:rPr>
              <w:t xml:space="preserve"> </w:t>
            </w:r>
            <w:r w:rsidR="00E56EE9">
              <w:rPr>
                <w:sz w:val="28"/>
                <w:szCs w:val="28"/>
              </w:rPr>
              <w:t xml:space="preserve"> </w:t>
            </w:r>
            <w:r w:rsidR="00E56EE9" w:rsidRPr="00E56EE9">
              <w:rPr>
                <w:sz w:val="28"/>
                <w:szCs w:val="28"/>
              </w:rPr>
              <w:t>(66)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01 0000011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u w:val="single"/>
              </w:rPr>
              <w:t>+                 1</w:t>
            </w:r>
            <w:r w:rsidRPr="00F932F3">
              <w:rPr>
                <w:sz w:val="28"/>
                <w:szCs w:val="28"/>
              </w:rPr>
              <w:t xml:space="preserve"> (корр)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b/>
                <w:color w:val="0000CC"/>
                <w:sz w:val="28"/>
                <w:szCs w:val="28"/>
                <w:u w:val="single"/>
              </w:rPr>
              <w:t>01</w:t>
            </w:r>
            <w:r w:rsidRPr="00F932F3">
              <w:rPr>
                <w:sz w:val="28"/>
                <w:szCs w:val="28"/>
              </w:rPr>
              <w:t xml:space="preserve"> 0000100  (</w:t>
            </w:r>
            <w:r w:rsidRPr="00F932F3">
              <w:rPr>
                <w:b/>
                <w:color w:val="0000CC"/>
                <w:sz w:val="28"/>
                <w:szCs w:val="28"/>
              </w:rPr>
              <w:t>переп</w:t>
            </w:r>
            <w:r w:rsidRPr="00F932F3">
              <w:rPr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F932F3">
              <w:rPr>
                <w:sz w:val="28"/>
                <w:szCs w:val="28"/>
                <w:u w:val="single"/>
              </w:rPr>
              <w:t>+</w:t>
            </w:r>
            <w:r w:rsidRPr="00F932F3">
              <w:rPr>
                <w:sz w:val="28"/>
                <w:szCs w:val="28"/>
                <w:u w:val="single"/>
                <w:lang w:val="en-US"/>
              </w:rPr>
              <w:t>00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1000010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b/>
                <w:color w:val="0000CC"/>
                <w:sz w:val="28"/>
                <w:szCs w:val="28"/>
                <w:u w:val="single"/>
              </w:rPr>
              <w:t>01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</w:rPr>
              <w:t>0000011 (</w:t>
            </w:r>
            <w:r w:rsidRPr="00F932F3">
              <w:rPr>
                <w:b/>
                <w:color w:val="0000CC"/>
                <w:sz w:val="28"/>
                <w:szCs w:val="28"/>
              </w:rPr>
              <w:t>переп</w:t>
            </w:r>
            <w:r w:rsidRPr="00F932F3">
              <w:rPr>
                <w:sz w:val="28"/>
                <w:szCs w:val="28"/>
              </w:rPr>
              <w:t>)</w:t>
            </w:r>
          </w:p>
        </w:tc>
      </w:tr>
      <w:tr w:rsidR="00360267" w:rsidRPr="00F932F3" w:rsidTr="00360267">
        <w:tc>
          <w:tcPr>
            <w:tcW w:w="1307" w:type="dxa"/>
            <w:tcBorders>
              <w:left w:val="single" w:sz="12" w:space="0" w:color="auto"/>
              <w:bottom w:val="single" w:sz="12" w:space="0" w:color="auto"/>
            </w:tcBorders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(65)-(66) =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- (66-65)</w:t>
            </w:r>
          </w:p>
        </w:tc>
        <w:tc>
          <w:tcPr>
            <w:tcW w:w="1686" w:type="dxa"/>
            <w:tcBorders>
              <w:bottom w:val="single" w:sz="12" w:space="0" w:color="auto"/>
            </w:tcBorders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bottom w:val="single" w:sz="12" w:space="0" w:color="auto"/>
            </w:tcBorders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-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00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1000010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11 1111111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  <w:u w:val="single"/>
              </w:rPr>
              <w:t>-                  1</w:t>
            </w:r>
            <w:r w:rsidRPr="00F932F3">
              <w:rPr>
                <w:sz w:val="28"/>
                <w:szCs w:val="28"/>
              </w:rPr>
              <w:t xml:space="preserve">  (корр)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b/>
                <w:color w:val="0000CC"/>
                <w:sz w:val="28"/>
                <w:szCs w:val="28"/>
              </w:rPr>
              <w:t>11 1111110</w:t>
            </w:r>
            <w:r w:rsidRPr="00F932F3">
              <w:rPr>
                <w:sz w:val="28"/>
                <w:szCs w:val="28"/>
              </w:rPr>
              <w:t xml:space="preserve">   (-1)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Проверка:  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     </w:t>
            </w:r>
            <w:r w:rsidRPr="00F932F3">
              <w:rPr>
                <w:b/>
                <w:color w:val="0000CC"/>
                <w:sz w:val="28"/>
                <w:szCs w:val="28"/>
              </w:rPr>
              <w:t>1111110</w:t>
            </w:r>
            <w:r w:rsidRPr="00F932F3">
              <w:rPr>
                <w:sz w:val="28"/>
                <w:szCs w:val="28"/>
              </w:rPr>
              <w:t xml:space="preserve">   (-1)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     0000001   (1)</w:t>
            </w: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sz w:val="28"/>
                <w:szCs w:val="28"/>
                <w:lang w:val="en-US"/>
              </w:rPr>
              <w:t>00</w:t>
            </w:r>
            <w:r w:rsidRPr="00F932F3">
              <w:rPr>
                <w:sz w:val="28"/>
                <w:szCs w:val="28"/>
              </w:rPr>
              <w:t xml:space="preserve"> </w:t>
            </w:r>
            <w:r w:rsidRPr="00F932F3">
              <w:rPr>
                <w:sz w:val="28"/>
                <w:szCs w:val="28"/>
                <w:lang w:val="en-US"/>
              </w:rPr>
              <w:t>100000</w:t>
            </w:r>
            <w:r w:rsidRPr="00F932F3">
              <w:rPr>
                <w:sz w:val="28"/>
                <w:szCs w:val="28"/>
              </w:rPr>
              <w:t>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-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00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  <w:u w:val="single"/>
                <w:lang w:val="en-US"/>
              </w:rPr>
              <w:t>1000010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</w:t>
            </w:r>
            <w:r w:rsidRPr="00F932F3">
              <w:rPr>
                <w:b/>
                <w:color w:val="0000CC"/>
                <w:sz w:val="28"/>
                <w:szCs w:val="28"/>
              </w:rPr>
              <w:t>11 1111111</w:t>
            </w:r>
            <w:r w:rsidRPr="00F932F3">
              <w:rPr>
                <w:sz w:val="28"/>
                <w:szCs w:val="28"/>
                <w:u w:val="single"/>
              </w:rPr>
              <w:t xml:space="preserve"> </w:t>
            </w:r>
            <w:r w:rsidRPr="00F932F3">
              <w:rPr>
                <w:sz w:val="28"/>
                <w:szCs w:val="28"/>
              </w:rPr>
              <w:t xml:space="preserve">  (-1)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>Проверка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F932F3">
              <w:rPr>
                <w:sz w:val="28"/>
                <w:szCs w:val="28"/>
              </w:rPr>
              <w:t xml:space="preserve">       1111111  (-1доп)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     0000000 (инвер)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F932F3">
              <w:rPr>
                <w:sz w:val="28"/>
                <w:szCs w:val="28"/>
                <w:u w:val="single"/>
              </w:rPr>
              <w:t>+                 1</w:t>
            </w:r>
          </w:p>
          <w:p w:rsidR="00360267" w:rsidRPr="00F932F3" w:rsidRDefault="00360267" w:rsidP="003602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932F3">
              <w:rPr>
                <w:sz w:val="28"/>
                <w:szCs w:val="28"/>
              </w:rPr>
              <w:t xml:space="preserve">       0000001   (1)</w:t>
            </w:r>
          </w:p>
        </w:tc>
      </w:tr>
    </w:tbl>
    <w:p w:rsidR="00DD7B14" w:rsidRPr="005C6FAD" w:rsidRDefault="00DD7B14" w:rsidP="00A5081F">
      <w:pPr>
        <w:spacing w:line="312" w:lineRule="auto"/>
        <w:ind w:firstLine="709"/>
        <w:jc w:val="both"/>
        <w:rPr>
          <w:b/>
          <w:sz w:val="28"/>
          <w:szCs w:val="28"/>
          <w:u w:val="single"/>
        </w:rPr>
      </w:pPr>
    </w:p>
    <w:p w:rsidR="00CE3280" w:rsidRPr="00724F57" w:rsidRDefault="00E56EE9" w:rsidP="00724F57">
      <w:pPr>
        <w:pStyle w:val="2"/>
      </w:pPr>
      <w:r w:rsidRPr="00724F57">
        <w:lastRenderedPageBreak/>
        <w:t xml:space="preserve"> </w:t>
      </w:r>
      <w:bookmarkStart w:id="5" w:name="_Toc142777620"/>
      <w:r w:rsidR="00CE3280" w:rsidRPr="00724F57">
        <w:t>Тема 3. Числа с плавающей запятой.</w:t>
      </w:r>
      <w:bookmarkEnd w:id="5"/>
      <w:r w:rsidR="00CE3280" w:rsidRPr="00724F57">
        <w:t xml:space="preserve"> </w:t>
      </w:r>
    </w:p>
    <w:p w:rsidR="0086271F" w:rsidRDefault="0086271F" w:rsidP="0086271F">
      <w:r>
        <w:t>Любое вещественное число может быть представлено в виде</w:t>
      </w:r>
    </w:p>
    <w:p w:rsidR="0086271F" w:rsidRDefault="0086271F" w:rsidP="0086271F">
      <w:pPr>
        <w:jc w:val="center"/>
        <w:rPr>
          <w:b/>
          <w:bCs/>
          <w:i/>
          <w:iCs/>
          <w:color w:val="000000"/>
          <w:sz w:val="22"/>
          <w:szCs w:val="22"/>
          <w:lang w:val="en-US" w:eastAsia="en-US"/>
        </w:rPr>
      </w:pPr>
      <w:r>
        <w:rPr>
          <w:i/>
          <w:lang w:val="en-US"/>
        </w:rPr>
        <w:t>X</w:t>
      </w:r>
      <w:r w:rsidRPr="0097105B">
        <w:t xml:space="preserve"> = </w:t>
      </w:r>
      <w:r w:rsidRPr="00AD3005">
        <w:rPr>
          <w:i/>
          <w:lang w:val="en-US"/>
        </w:rPr>
        <w:t>mq</w:t>
      </w:r>
      <w:r w:rsidRPr="00AD3005">
        <w:rPr>
          <w:i/>
          <w:vertAlign w:val="superscript"/>
          <w:lang w:val="en-US"/>
        </w:rPr>
        <w:t>p</w:t>
      </w:r>
      <w:r w:rsidRPr="00AD3005">
        <w:rPr>
          <w:b/>
          <w:bCs/>
          <w:i/>
          <w:iCs/>
          <w:color w:val="000000"/>
          <w:sz w:val="22"/>
          <w:szCs w:val="22"/>
          <w:lang w:eastAsia="en-US"/>
        </w:rPr>
        <w:t>,</w:t>
      </w:r>
    </w:p>
    <w:p w:rsidR="0086271F" w:rsidRDefault="0086271F" w:rsidP="0086271F">
      <w:r w:rsidRPr="004672FB">
        <w:t xml:space="preserve">где </w:t>
      </w:r>
      <w:r w:rsidRPr="004672FB">
        <w:rPr>
          <w:b/>
          <w:i/>
        </w:rPr>
        <w:t>m</w:t>
      </w:r>
      <w:r w:rsidRPr="004672FB">
        <w:t xml:space="preserve"> — мантисса числа, </w:t>
      </w:r>
      <w:r w:rsidRPr="004672FB">
        <w:rPr>
          <w:b/>
          <w:i/>
        </w:rPr>
        <w:t>р</w:t>
      </w:r>
      <w:r w:rsidRPr="004672FB">
        <w:t xml:space="preserve"> — порядок, </w:t>
      </w:r>
      <w:r w:rsidRPr="004672FB">
        <w:rPr>
          <w:b/>
          <w:i/>
        </w:rPr>
        <w:t>q</w:t>
      </w:r>
      <w:r w:rsidRPr="004672FB">
        <w:t xml:space="preserve"> — основание</w:t>
      </w:r>
      <w:r w:rsidRPr="0086271F">
        <w:t xml:space="preserve"> </w:t>
      </w:r>
      <w:r>
        <w:t>системы счисления</w:t>
      </w:r>
      <w:r w:rsidRPr="004672FB">
        <w:t>.</w:t>
      </w:r>
    </w:p>
    <w:p w:rsidR="0086271F" w:rsidRPr="0086271F" w:rsidRDefault="0086271F" w:rsidP="0086271F">
      <w:r>
        <w:t xml:space="preserve">В настоящее время используется стандарт </w:t>
      </w:r>
      <w:r>
        <w:rPr>
          <w:lang w:val="en-US"/>
        </w:rPr>
        <w:t>IEEE</w:t>
      </w:r>
      <w:r w:rsidRPr="0086271F">
        <w:t xml:space="preserve">-754 </w:t>
      </w:r>
      <w:r>
        <w:t>кодирования вещественных чисел.</w:t>
      </w:r>
    </w:p>
    <w:p w:rsidR="0086271F" w:rsidRPr="0086271F" w:rsidRDefault="0086271F" w:rsidP="0086271F">
      <w:pPr>
        <w:jc w:val="center"/>
      </w:pPr>
    </w:p>
    <w:p w:rsidR="0086271F" w:rsidRPr="0086271F" w:rsidRDefault="0086271F" w:rsidP="0086271F"/>
    <w:p w:rsidR="00CE3280" w:rsidRPr="00B43961" w:rsidRDefault="00CE3280" w:rsidP="00CE3280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6" w:name="_Toc407234094"/>
      <w:r w:rsidRPr="00B43961">
        <w:rPr>
          <w:rFonts w:asciiTheme="minorHAnsi" w:hAnsiTheme="minorHAnsi" w:cstheme="minorHAnsi"/>
          <w:sz w:val="24"/>
          <w:szCs w:val="24"/>
        </w:rPr>
        <w:t>Формальное представление чисел в стандарте IEEE 754 для любого формата точности</w:t>
      </w:r>
      <w:bookmarkEnd w:id="6"/>
    </w:p>
    <w:p w:rsidR="00CE3280" w:rsidRPr="004359F7" w:rsidRDefault="00CE3280" w:rsidP="00CE3280">
      <w:pPr>
        <w:spacing w:line="360" w:lineRule="auto"/>
        <w:ind w:firstLine="708"/>
        <w:rPr>
          <w:rFonts w:asciiTheme="minorHAnsi" w:hAnsiTheme="minorHAnsi" w:cstheme="minorHAnsi"/>
        </w:rPr>
      </w:pPr>
      <w:r w:rsidRPr="00EA7EEB">
        <w:rPr>
          <w:rFonts w:asciiTheme="minorHAnsi" w:hAnsiTheme="minorHAnsi" w:cstheme="minorHAnsi"/>
        </w:rPr>
        <w:t>Операции над числами в формате с плавающей запятой имеют существенные отличия от аналогичных операций целочисленной арифметики, поэтому их обычно реализуют с помощью самостоятельного операционного устройства. Как и целочисленное ОПУ, операционное устройство для чисел в фо</w:t>
      </w:r>
      <w:r>
        <w:rPr>
          <w:rFonts w:asciiTheme="minorHAnsi" w:hAnsiTheme="minorHAnsi" w:cstheme="minorHAnsi"/>
        </w:rPr>
        <w:t>р</w:t>
      </w:r>
      <w:r w:rsidRPr="00EA7EEB">
        <w:rPr>
          <w:rFonts w:asciiTheme="minorHAnsi" w:hAnsiTheme="minorHAnsi" w:cstheme="minorHAnsi"/>
        </w:rPr>
        <w:t>мате с плавающей запятой.</w:t>
      </w:r>
    </w:p>
    <w:p w:rsidR="00CE3280" w:rsidRPr="00753B30" w:rsidRDefault="00CE3280" w:rsidP="00CE3280">
      <w:pPr>
        <w:spacing w:line="360" w:lineRule="auto"/>
        <w:ind w:firstLine="708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Рассмотрим</w:t>
      </w:r>
      <w:r w:rsidRPr="004359F7">
        <w:rPr>
          <w:rFonts w:asciiTheme="minorHAnsi" w:eastAsiaTheme="minorHAnsi" w:hAnsiTheme="minorHAnsi" w:cstheme="minorHAnsi"/>
          <w:color w:val="000000"/>
          <w:lang w:eastAsia="en-US"/>
        </w:rPr>
        <w:t xml:space="preserve"> основные положения записи чисел в стандарте IEEE 754.</w:t>
      </w:r>
    </w:p>
    <w:p w:rsidR="00CE3280" w:rsidRPr="0015713B" w:rsidRDefault="00CE3280" w:rsidP="00CE3280">
      <w:pPr>
        <w:spacing w:line="360" w:lineRule="auto"/>
        <w:ind w:firstLine="708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Чтобы записать число в стандарте IEEE 754 или восстановить его, необходимо знать три параметра:</w:t>
      </w:r>
    </w:p>
    <w:p w:rsidR="00CE3280" w:rsidRPr="0015713B" w:rsidRDefault="00CE3280" w:rsidP="00C51AF4">
      <w:pPr>
        <w:pStyle w:val="a9"/>
        <w:numPr>
          <w:ilvl w:val="0"/>
          <w:numId w:val="10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S- бит знака (31-й бит)</w:t>
      </w:r>
    </w:p>
    <w:p w:rsidR="00CE3280" w:rsidRPr="0015713B" w:rsidRDefault="00CE3280" w:rsidP="00C51AF4">
      <w:pPr>
        <w:pStyle w:val="a9"/>
        <w:numPr>
          <w:ilvl w:val="0"/>
          <w:numId w:val="10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E- смещенная экспонента (30-23 биты)</w:t>
      </w:r>
    </w:p>
    <w:p w:rsidR="00CE3280" w:rsidRPr="0015713B" w:rsidRDefault="00CE3280" w:rsidP="00C51AF4">
      <w:pPr>
        <w:pStyle w:val="a9"/>
        <w:numPr>
          <w:ilvl w:val="0"/>
          <w:numId w:val="10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M - остаток от мантиссы (22-0 биты)</w:t>
      </w:r>
    </w:p>
    <w:p w:rsidR="00CE3280" w:rsidRPr="0015713B" w:rsidRDefault="00CE3280" w:rsidP="00CE3280">
      <w:pPr>
        <w:spacing w:line="360" w:lineRule="auto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Это целые числа</w:t>
      </w:r>
      <w:r>
        <w:rPr>
          <w:rFonts w:asciiTheme="minorHAnsi" w:hAnsiTheme="minorHAnsi" w:cstheme="minorHAnsi"/>
          <w:color w:val="000000"/>
        </w:rPr>
        <w:t>,</w:t>
      </w:r>
      <w:r w:rsidRPr="0015713B">
        <w:rPr>
          <w:rFonts w:asciiTheme="minorHAnsi" w:hAnsiTheme="minorHAnsi" w:cstheme="minorHAnsi"/>
          <w:color w:val="000000"/>
        </w:rPr>
        <w:t xml:space="preserve"> которые записанные в числе IEEE 754 в двоичном виде.</w:t>
      </w:r>
    </w:p>
    <w:p w:rsidR="00CE3280" w:rsidRPr="00753B30" w:rsidRDefault="00CE3280" w:rsidP="00CE3280">
      <w:pPr>
        <w:spacing w:line="360" w:lineRule="auto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Приведём формулу для получения десятичного числа из числа IEEE754 одинарной точности:</w:t>
      </w:r>
    </w:p>
    <w:p w:rsidR="00CE3280" w:rsidRPr="00964DE0" w:rsidRDefault="00CE3280" w:rsidP="00CE3280">
      <w:pPr>
        <w:jc w:val="center"/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  <w:lang w:val="en-US"/>
          </w:rPr>
          <m:t>A</m:t>
        </m:r>
        <m:r>
          <w:rPr>
            <w:rFonts w:ascii="Cambria Math" w:hAnsiTheme="minorHAnsi" w:cstheme="minorHAnsi"/>
          </w:rPr>
          <m:t>=</m:t>
        </m:r>
        <m:sSup>
          <m:sSupPr>
            <m:ctrlPr>
              <w:rPr>
                <w:rFonts w:ascii="Cambria Math" w:hAnsiTheme="minorHAnsi" w:cstheme="minorHAnsi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</w:rPr>
              <m:t>(</m:t>
            </m:r>
            <m:r>
              <w:rPr>
                <w:rFonts w:ascii="Cambria Math" w:hAnsiTheme="minorHAnsi" w:cstheme="minorHAnsi"/>
              </w:rPr>
              <m:t>-</m:t>
            </m:r>
            <m:r>
              <w:rPr>
                <w:rFonts w:ascii="Cambria Math" w:hAnsiTheme="minorHAnsi" w:cstheme="minorHAnsi"/>
              </w:rPr>
              <m:t>1)</m:t>
            </m:r>
          </m:e>
          <m:sup>
            <m:r>
              <w:rPr>
                <w:rFonts w:ascii="Cambria Math" w:hAnsi="Cambria Math" w:cstheme="minorHAnsi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</w:rPr>
          <m:t>∙</m:t>
        </m:r>
        <m:sSup>
          <m:sSupPr>
            <m:ctrlPr>
              <w:rPr>
                <w:rFonts w:ascii="Cambria Math" w:hAnsiTheme="minorHAnsi" w:cstheme="minorHAnsi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</w:rPr>
              <m:t>2</m:t>
            </m:r>
          </m:e>
          <m:sup>
            <m:r>
              <w:rPr>
                <w:rFonts w:ascii="Cambria Math" w:hAnsiTheme="minorHAnsi" w:cstheme="minorHAnsi"/>
              </w:rPr>
              <m:t>(</m:t>
            </m:r>
            <m:r>
              <w:rPr>
                <w:rFonts w:ascii="Cambria Math" w:hAnsi="Cambria Math" w:cstheme="minorHAnsi"/>
                <w:lang w:val="en-US"/>
              </w:rPr>
              <m:t>E</m:t>
            </m:r>
            <m:r>
              <w:rPr>
                <w:rFonts w:ascii="Cambria Math" w:hAnsiTheme="minorHAnsi" w:cstheme="minorHAnsi"/>
              </w:rPr>
              <m:t>-</m:t>
            </m:r>
            <m:r>
              <w:rPr>
                <w:rFonts w:ascii="Cambria Math" w:hAnsiTheme="minorHAnsi" w:cstheme="minorHAnsi"/>
              </w:rPr>
              <m:t>127)</m:t>
            </m:r>
          </m:sup>
        </m:sSup>
        <m:r>
          <m:rPr>
            <m:sty m:val="p"/>
          </m:rPr>
          <w:rPr>
            <w:rFonts w:ascii="Cambria Math" w:hAnsiTheme="minorHAnsi" w:cstheme="minorHAnsi"/>
          </w:rPr>
          <m:t>∙</m:t>
        </m:r>
        <m:r>
          <m:rPr>
            <m:sty m:val="p"/>
          </m:rPr>
          <w:rPr>
            <w:rFonts w:ascii="Cambria Math" w:hAnsiTheme="minorHAnsi" w:cstheme="minorHAnsi"/>
          </w:rPr>
          <m:t>(1+</m:t>
        </m:r>
        <m:f>
          <m:fPr>
            <m:ctrlPr>
              <w:rPr>
                <w:rFonts w:ascii="Cambria Math" w:hAnsiTheme="minorHAnsi" w:cstheme="minorHAnsi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</w:rPr>
                  <m:t>23</m:t>
                </m:r>
              </m:sup>
            </m:sSup>
            <m:ctrlPr>
              <w:rPr>
                <w:rFonts w:ascii="Cambria Math" w:hAnsiTheme="minorHAnsi" w:cstheme="minorHAnsi"/>
                <w:i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</w:rPr>
          <m:t>)</m:t>
        </m:r>
      </m:oMath>
      <w:r w:rsidRPr="00964DE0">
        <w:rPr>
          <w:rFonts w:asciiTheme="minorHAnsi" w:hAnsiTheme="minorHAnsi" w:cstheme="minorHAnsi"/>
        </w:rPr>
        <w:t xml:space="preserve">, </w:t>
      </w:r>
      <w:r w:rsidRPr="00964DE0">
        <w:rPr>
          <w:rFonts w:asciiTheme="minorHAnsi" w:hAnsiTheme="minorHAnsi" w:cstheme="minorHAnsi"/>
        </w:rPr>
        <w:tab/>
      </w:r>
      <w:r w:rsidRPr="00964DE0">
        <w:rPr>
          <w:rFonts w:asciiTheme="minorHAnsi" w:hAnsiTheme="minorHAnsi" w:cstheme="minorHAnsi"/>
          <w:b/>
        </w:rPr>
        <w:t>(1)</w:t>
      </w:r>
    </w:p>
    <w:p w:rsidR="00CE3280" w:rsidRPr="00964DE0" w:rsidRDefault="00CE3280" w:rsidP="00CE328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964DE0">
        <w:rPr>
          <w:rFonts w:asciiTheme="minorHAnsi" w:hAnsiTheme="minorHAnsi" w:cstheme="minorHAnsi"/>
        </w:rPr>
        <w:t xml:space="preserve">де </w:t>
      </w:r>
      <w:r w:rsidRPr="00C80169">
        <w:rPr>
          <w:rFonts w:asciiTheme="minorHAnsi" w:hAnsiTheme="minorHAnsi" w:cstheme="minorHAnsi"/>
          <w:i/>
          <w:lang w:val="en-US"/>
        </w:rPr>
        <w:t>A</w:t>
      </w:r>
      <w:r w:rsidRPr="00964DE0">
        <w:rPr>
          <w:rFonts w:asciiTheme="minorHAnsi" w:hAnsiTheme="minorHAnsi" w:cstheme="minorHAnsi"/>
        </w:rPr>
        <w:t xml:space="preserve"> – десятичное число.</w:t>
      </w:r>
    </w:p>
    <w:p w:rsidR="00CE3280" w:rsidRPr="00964DE0" w:rsidRDefault="00CE3280" w:rsidP="00CE3280">
      <w:pPr>
        <w:spacing w:line="360" w:lineRule="auto"/>
        <w:ind w:firstLine="708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Основное применение в технике и программировани</w:t>
      </w:r>
      <w:r>
        <w:rPr>
          <w:rFonts w:asciiTheme="minorHAnsi" w:hAnsiTheme="minorHAnsi" w:cstheme="minorHAnsi"/>
        </w:rPr>
        <w:t>и</w:t>
      </w:r>
      <w:r w:rsidRPr="00964DE0">
        <w:rPr>
          <w:rFonts w:asciiTheme="minorHAnsi" w:hAnsiTheme="minorHAnsi" w:cstheme="minorHAnsi"/>
        </w:rPr>
        <w:t xml:space="preserve"> получили форматы 32 и 64 бита. Например, в VB используют типы данных single (32 бита) и double (64 бита). В Си аналогично используют float (32 бита) и double (64 бит).</w:t>
      </w:r>
    </w:p>
    <w:p w:rsidR="00CE3280" w:rsidRPr="00964DE0" w:rsidRDefault="00CE3280" w:rsidP="00CE3280">
      <w:pPr>
        <w:spacing w:line="360" w:lineRule="auto"/>
        <w:ind w:firstLine="708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 xml:space="preserve">Чтобы представить число в формате IEEE 754 необходимо привести его к двоичному нормализованному виду. </w:t>
      </w:r>
    </w:p>
    <w:p w:rsidR="00CE3280" w:rsidRPr="00964DE0" w:rsidRDefault="00CE3280" w:rsidP="00CE3280">
      <w:pPr>
        <w:spacing w:line="360" w:lineRule="auto"/>
        <w:ind w:firstLine="708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Описание преобразования в 32 битный формат IEEE 754:</w:t>
      </w:r>
    </w:p>
    <w:p w:rsidR="00CE3280" w:rsidRPr="00964DE0" w:rsidRDefault="00CE3280" w:rsidP="00C51AF4">
      <w:pPr>
        <w:pStyle w:val="a9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Число может быть положительным или отрицательным .</w:t>
      </w:r>
      <w:r w:rsidRPr="00964DE0">
        <w:rPr>
          <w:rFonts w:asciiTheme="minorHAnsi" w:hAnsiTheme="minorHAnsi" w:cstheme="minorHAnsi"/>
        </w:rPr>
        <w:br/>
        <w:t>Поэтому отводится 1 бит для обозначения знака числа: </w:t>
      </w:r>
      <w:r w:rsidRPr="00964DE0">
        <w:rPr>
          <w:rFonts w:asciiTheme="minorHAnsi" w:hAnsiTheme="minorHAnsi" w:cstheme="minorHAnsi"/>
        </w:rPr>
        <w:br/>
        <w:t xml:space="preserve">0 </w:t>
      </w:r>
      <w:r w:rsidRPr="00964DE0">
        <w:rPr>
          <w:rFonts w:asciiTheme="minorHAnsi" w:hAnsiTheme="minorHAnsi" w:cstheme="minorHAnsi"/>
        </w:rPr>
        <w:softHyphen/>
      </w:r>
      <w:r w:rsidRPr="00964DE0">
        <w:rPr>
          <w:rFonts w:asciiTheme="minorHAnsi" w:hAnsiTheme="minorHAnsi" w:cstheme="minorHAnsi"/>
        </w:rPr>
        <w:softHyphen/>
        <w:t>- положительное</w:t>
      </w:r>
      <w:r w:rsidRPr="00964DE0">
        <w:rPr>
          <w:rFonts w:asciiTheme="minorHAnsi" w:hAnsiTheme="minorHAnsi" w:cstheme="minorHAnsi"/>
        </w:rPr>
        <w:br/>
        <w:t>1 - отрицательное</w:t>
      </w:r>
      <w:r w:rsidRPr="00964DE0">
        <w:rPr>
          <w:rFonts w:asciiTheme="minorHAnsi" w:hAnsiTheme="minorHAnsi" w:cstheme="minorHAnsi"/>
        </w:rPr>
        <w:br/>
        <w:t>Этот самый старший бит в 32 битной последовательности.</w:t>
      </w:r>
    </w:p>
    <w:p w:rsidR="00CE3280" w:rsidRPr="00964DE0" w:rsidRDefault="00CE3280" w:rsidP="00C51AF4">
      <w:pPr>
        <w:pStyle w:val="a9"/>
        <w:numPr>
          <w:ilvl w:val="0"/>
          <w:numId w:val="9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lastRenderedPageBreak/>
        <w:t>Далее пойдут биты экспоненты, для этого выделяют 1 байт (8 бит).</w:t>
      </w:r>
      <w:r w:rsidRPr="00964DE0">
        <w:rPr>
          <w:rFonts w:asciiTheme="minorHAnsi" w:hAnsiTheme="minorHAnsi" w:cstheme="minorHAnsi"/>
        </w:rPr>
        <w:br/>
        <w:t xml:space="preserve">Экспонента может быть, как и число, со знаком </w:t>
      </w:r>
      <w:r w:rsidRPr="00753B30">
        <w:rPr>
          <w:rFonts w:asciiTheme="minorHAnsi" w:hAnsiTheme="minorHAnsi" w:cstheme="minorHAnsi"/>
        </w:rPr>
        <w:t>“</w:t>
      </w:r>
      <w:r w:rsidRPr="00964DE0">
        <w:rPr>
          <w:rFonts w:asciiTheme="minorHAnsi" w:hAnsiTheme="minorHAnsi" w:cstheme="minorHAnsi"/>
        </w:rPr>
        <w:t>+</w:t>
      </w:r>
      <w:r w:rsidRPr="00753B30">
        <w:rPr>
          <w:rFonts w:asciiTheme="minorHAnsi" w:hAnsiTheme="minorHAnsi" w:cstheme="minorHAnsi"/>
        </w:rPr>
        <w:t>”</w:t>
      </w:r>
      <w:r w:rsidRPr="00964DE0">
        <w:rPr>
          <w:rFonts w:asciiTheme="minorHAnsi" w:hAnsiTheme="minorHAnsi" w:cstheme="minorHAnsi"/>
        </w:rPr>
        <w:t xml:space="preserve"> или </w:t>
      </w:r>
      <w:r w:rsidRPr="00753B30">
        <w:rPr>
          <w:rFonts w:asciiTheme="minorHAnsi" w:hAnsiTheme="minorHAnsi" w:cstheme="minorHAnsi"/>
        </w:rPr>
        <w:t>“</w:t>
      </w:r>
      <w:r w:rsidRPr="00964DE0">
        <w:rPr>
          <w:rFonts w:asciiTheme="minorHAnsi" w:hAnsiTheme="minorHAnsi" w:cstheme="minorHAnsi"/>
        </w:rPr>
        <w:t>-</w:t>
      </w:r>
      <w:r w:rsidRPr="00753B30">
        <w:rPr>
          <w:rFonts w:asciiTheme="minorHAnsi" w:hAnsiTheme="minorHAnsi" w:cstheme="minorHAnsi"/>
        </w:rPr>
        <w:t>“</w:t>
      </w:r>
      <w:r w:rsidRPr="00964DE0">
        <w:rPr>
          <w:rFonts w:asciiTheme="minorHAnsi" w:hAnsiTheme="minorHAnsi" w:cstheme="minorHAnsi"/>
        </w:rPr>
        <w:t>.</w:t>
      </w:r>
      <w:r w:rsidRPr="00964DE0">
        <w:rPr>
          <w:rFonts w:asciiTheme="minorHAnsi" w:hAnsiTheme="minorHAnsi" w:cstheme="minorHAnsi"/>
        </w:rPr>
        <w:br/>
        <w:t>Для определения знака экспоненты, чтобы не вводить ещё один бит знака, добавляют смещение к экспоненте в половину байта +127(0111 1111). То есть, если наша экспон</w:t>
      </w:r>
      <w:r>
        <w:rPr>
          <w:rFonts w:asciiTheme="minorHAnsi" w:hAnsiTheme="minorHAnsi" w:cstheme="minorHAnsi"/>
        </w:rPr>
        <w:t>ент</w:t>
      </w:r>
      <w:r w:rsidRPr="00964DE0">
        <w:rPr>
          <w:rFonts w:asciiTheme="minorHAnsi" w:hAnsiTheme="minorHAnsi" w:cstheme="minorHAnsi"/>
        </w:rPr>
        <w:t>а = +7 (+111 в двоичной), то смещенная экспонента = 7+127=134. А если бы, наша экспонента была -7 , то смещенная экспонета=127-7 =120. Смещенную экспоненту записывают в отведенные 8 бит. При этом, когда нам будет нужно получить экспоненту двоичного числа, мы просто отнимем 127 от этого байта.</w:t>
      </w:r>
    </w:p>
    <w:p w:rsidR="00CE3280" w:rsidRPr="006205A5" w:rsidRDefault="00CE3280" w:rsidP="00C51AF4">
      <w:pPr>
        <w:pStyle w:val="a9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Оставшиес</w:t>
      </w:r>
      <w:r>
        <w:rPr>
          <w:rFonts w:asciiTheme="minorHAnsi" w:hAnsiTheme="minorHAnsi" w:cstheme="minorHAnsi"/>
        </w:rPr>
        <w:t>я 23 бита отводят для мантиссы.</w:t>
      </w:r>
    </w:p>
    <w:p w:rsidR="00CE3280" w:rsidRPr="00964DE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Но, у нормализованной двоичной мантиссы первый бит всегда равен 1, так как число лежит в диапазоне 1&lt;=M&lt;2.</w:t>
      </w:r>
    </w:p>
    <w:p w:rsidR="00CE3280" w:rsidRPr="00964DE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Нет смысла записывать единицу в отведенные 23 бита, поэтому в отведенные 23 бита записывают остаток от мантиссы.</w:t>
      </w:r>
    </w:p>
    <w:p w:rsidR="00CE328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CE328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  <w:r>
        <w:rPr>
          <w:rFonts w:asciiTheme="minorHAnsi" w:hAnsiTheme="minorHAnsi" w:cstheme="minorHAnsi"/>
          <w:noProof/>
          <w:color w:val="000000"/>
        </w:rPr>
        <w:pict>
          <v:group id="Group 76" o:spid="_x0000_s1252" style="position:absolute;left:0;text-align:left;margin-left:109.95pt;margin-top:.25pt;width:284.4pt;height:119.05pt;z-index:251667968" coordorigin="2110,4086" coordsize="5688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5OewYAAPM8AAAOAAAAZHJzL2Uyb0RvYy54bWzsW11zozYUfe9M/wPDe2LEl20mzk7Gjred&#10;2bY73W3fZcA2U0BUkNjZTv97r65AyB+bZDfBTSbkwQEjhHR1dH10jrh4t81S4zbmZcLyiUnOLdOI&#10;85BFSb6amH98np+NTKOsaB7RlOXxxLyLS/Pd5Y8/XGyKILbZmqVRzA2oJC+DTTEx11VVBINBGa7j&#10;jJbnrIhzuLhkPKMVnPLVIOJ0A7Vn6cC2LH+wYTwqOAvjsoRvZ/KieYn1L5dxWP22XJZxZaQTE9pW&#10;4SfHz4X4HFxe0GDFabFOwroZ9DtakdEkh4eqqma0osYNTw6qypKQs5Itq/OQZQO2XCZhjH2A3hBr&#10;rzfvObspsC+rYLMqVJggtHtx+u5qw19vP3IjiSamPTSNnGYwRvhYY+iL4GyKVQBl3vPiU/GRyx7C&#10;4QcW/lXC5cH+dXG+koWNxeYXFkF99KZiGJztkmeiCui2scUxuFNjEG8rI4QvHZ+Q0QiGKoRrxCNk&#10;7HhylMI1DKW4zyYErsNl1xphI2kQrq/r+z1/BJATN9vOiIg7BzSQD8bG1o2TPcMT1ckmEHD/TiDw&#10;+fsdFUP9XIE40qEmHIfdEZ195kDA1CtbdJVPQ9enNS1iBG0pkNMEddwE9XeYkzRfpbHhjyTCsFwD&#10;r1Jiy8jZdA3F4ivO2WYd0wiaJYdzU2g3iJMSkPkg2O6JMbFtR0LG95wdxNCg4GX1PmaZIQ4mJofG&#10;I5Tp7YeykuBqighklyxNonmSpnjCV4tpyo1bCslnjn917TvF0tzYTMyxZ3tY8841zIOxqmSxIlgm&#10;vclgasmKiSX+RMU0gO8FNPCB+BVgX1WBM2Gn9iypIPmmSTYxR1otItrXeYQ1VjRJ5TFUleY442XE&#10;xbQpg2q72EJBcbhg0R0MBGcyycKPAhysGf9iGhtIsBOz/PuG8tg00p9zGMwxcV2RkfHE9YY2nHD9&#10;ykK/QvMQqpqYlWnIw2kls/hNwZPVGp4kI5OzK8g2ywTHpm1V3W6AuWxr53h3oDcyiWh4d0+Jd9+3&#10;MUn6FsHn0kDlFOL4Eu/ui8O7PmUQkgrG+sx6JuDi7x4mlRYpPX4xKg45xK87/j/w61kEh6jFr9vA&#10;17PsOqE2zKLJxU9O15Y1n8usKlKojr170/Xp4YsR6OGLv0At3XAg9+2nXw9TiQgVlOuabjjWGGgk&#10;sNBD+BKH1Ay1Q/wK9L4K/CLh6vG7j18gpAf4Vb9UJ8Cv6xLgCEfx6zgjmF1ihdUhfn1f8OU6u7/k&#10;/Ks4XU9/teWe4x7B70mXew399TyCKaZ7+iAkq86Wai+MddSSSL/ok2yiFjlAqTrM2qckzS3rOEB9&#10;Z6zjLcG+lkR72O/CHpjCPlnxT0m2W7JyAPvOyMpbgv2wWff3HEfnOMowEZIjyt4GaG61GgocfZpL&#10;xyTc5rVjolRtLP35rgB3ZEfUlreI5dCjRG2V7w9FvjbfNwraVzSSsuJUKKhTluegbjMuhdSvCNw5&#10;E+q2FJvv060fJ4SAv1XrzLXmbFQYk4onaBGAcjwxszgCzTgGe1Ec6ar0o0rXujXyP9DshUwuhFA0&#10;5/4ZW+Pr0fXIPXNt//rMtWazs6v51D3z52TozZzZdDoj/wrJnbjBOomiOBfdb4xC4j7OKqktS2nx&#10;KatQhXKwWzvq9NDE5j82GrwrXXaXExFigd+fUNZW3piGeUUGT4J5u2H2vutjYmqZPWT/WtjuMS+8&#10;mh7z599kjB+3Lh1lXWqYV0ywO8wbyzQpfhI/EHj0Z2Nx1e55a2j6Xu2QNwaP30wDDw5Ekmgc8AM/&#10;80Ulfz21y1b3IMZdMM8AYmG1So6ugVjxuu5ALJLQw4AlBCCMkuJrStw9XnHTVif7Rdwj/qN/UinF&#10;G4IGDyJ3u8moSa+222wx6veLiPn9rftF0GBWYnC/ptTWlK7yLds0PdSllI7WlA9wDUdNhp5r9IvE&#10;drvtccLsKvNSA7FuXnYEYo1r3ANY27HAnBL2Zc81elFD7Hx2j5iVQ13I63qziG+DknGca/R7U5+2&#10;NxW5huKNPdfQuYZyK7U0rbbjdLckfIBrtJOh5xo913iQayjvUQOx2pPTHYg1rnEPYNvs3XONF881&#10;2teDTvSOgHvMQDwtT27NlIO3BNQu69cE3Uc5gjSo32p5VOneP2xexnwOGfqYf3gCzqGla7VZ5NAz&#10;bzeL9Jh/E9YLpnx4sxYtsvotYPHqrn6OHnv7rvLlfwAAAP//AwBQSwMEFAAGAAgAAAAhAKx2aafg&#10;AAAACAEAAA8AAABkcnMvZG93bnJldi54bWxMj0FrwkAQhe+F/odlCr3VTRQ1xmxEpO1JCtVC8bZm&#10;xySYnQ3ZNYn/vtNTe3zzHu99k21G24geO187UhBPIhBIhTM1lQq+jm8vCQgfNBndOEIFd/SwyR8f&#10;Mp0aN9An9odQCi4hn2oFVQhtKqUvKrTaT1yLxN7FdVYHll0pTacHLreNnEbRQlpdEy9UusVdhcX1&#10;cLMK3gc9bGfxa7+/Xnb303H+8b2PUannp3G7BhFwDH9h+MVndMiZ6exuZLxoFEzj1YqjCuYg2F4m&#10;yRLEme+zZAEyz+T/B/IfAAAA//8DAFBLAQItABQABgAIAAAAIQC2gziS/gAAAOEBAAATAAAAAAAA&#10;AAAAAAAAAAAAAABbQ29udGVudF9UeXBlc10ueG1sUEsBAi0AFAAGAAgAAAAhADj9If/WAAAAlAEA&#10;AAsAAAAAAAAAAAAAAAAALwEAAF9yZWxzLy5yZWxzUEsBAi0AFAAGAAgAAAAhAIqt7k57BgAA8zwA&#10;AA4AAAAAAAAAAAAAAAAALgIAAGRycy9lMm9Eb2MueG1sUEsBAi0AFAAGAAgAAAAhAKx2aafgAAAA&#10;CAEAAA8AAAAAAAAAAAAAAAAA1QgAAGRycy9kb3ducmV2LnhtbFBLBQYAAAAABAAEAPMAAADiCQAA&#10;AAA=&#10;">
            <v:group id="Group 75" o:spid="_x0000_s1253" style="position:absolute;left:2110;top:4086;width:5688;height:2381" coordorigin="2110,4086" coordsize="5688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rect id="Rectangle 68" o:spid="_x0000_s1254" style="position:absolute;left:2110;top:4086;width:1223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CDwgAAANsAAAAPAAAAZHJzL2Rvd25yZXYueG1sRI9Ba8JA&#10;FITvgv9heYI33VRobVM3QZRiD72Y6v2RfU2C2bdhd9XNv3cLhR6HmfmG2ZTR9OJGzneWFTwtMxDE&#10;tdUdNwpO3x+LVxA+IGvsLZOCkTyUxXSywVzbOx/pVoVGJAj7HBW0IQy5lL5uyaBf2oE4eT/WGQxJ&#10;ukZqh/cEN71cZdmLNNhxWmhxoF1L9aW6GgVfOh529XO8VHtcu7O7jgEPo1LzWdy+gwgUw3/4r/2p&#10;Faze4PdL+gGyeAAAAP//AwBQSwECLQAUAAYACAAAACEA2+H2y+4AAACFAQAAEwAAAAAAAAAAAAAA&#10;AAAAAAAAW0NvbnRlbnRfVHlwZXNdLnhtbFBLAQItABQABgAIAAAAIQBa9CxbvwAAABUBAAALAAAA&#10;AAAAAAAAAAAAAB8BAABfcmVscy8ucmVsc1BLAQItABQABgAIAAAAIQAMNBCDwgAAANsAAAAPAAAA&#10;AAAAAAAAAAAAAAcCAABkcnMvZG93bnJldi54bWxQSwUGAAAAAAMAAwC3AAAA9gIAAAAA&#10;" strokecolor="white [3212]">
                <v:textbox>
                  <w:txbxContent>
                    <w:p w:rsidR="00F52C06" w:rsidRDefault="00F52C06" w:rsidP="00CE328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(sign bit)</w:t>
                      </w:r>
                    </w:p>
                    <w:p w:rsidR="00F52C06" w:rsidRPr="00281FFA" w:rsidRDefault="00F52C06" w:rsidP="00CE328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 знака</w:t>
                      </w:r>
                    </w:p>
                  </w:txbxContent>
                </v:textbox>
              </v:rect>
              <v:rect id="Rectangle 64" o:spid="_x0000_s1255" style="position:absolute;left:2662;top:6014;width:5136;height:4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<v:textbox>
                  <w:txbxContent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W –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бит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bit)</w:t>
                      </w:r>
                    </w:p>
                  </w:txbxContent>
                </v:textbox>
              </v:rect>
              <v:rect id="Rectangle 49" o:spid="_x0000_s1256" style="position:absolute;left:2662;top:5011;width:436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7sxAAAANsAAAAPAAAAZHJzL2Rvd25yZXYueG1sRI/RasJA&#10;FETfC/7DcgVfim5iqUh0lWARpD5V/YBL9poEs3fj7tZEv94VCn0cZuYMs1z3phE3cr62rCCdJCCI&#10;C6trLhWcjtvxHIQPyBoby6TgTh7Wq8HbEjNtO/6h2yGUIkLYZ6igCqHNpPRFRQb9xLbE0TtbZzBE&#10;6UqpHXYRbho5TZKZNFhzXKiwpU1FxeXwaxS4/DS/Fsn+/fjVfebf/pGer49GqdGwzxcgAvXhP/zX&#10;3mkFHym8vsQfIFdPAAAA//8DAFBLAQItABQABgAIAAAAIQDb4fbL7gAAAIUBAAATAAAAAAAAAAAA&#10;AAAAAAAAAABbQ29udGVudF9UeXBlc10ueG1sUEsBAi0AFAAGAAgAAAAhAFr0LFu/AAAAFQEAAAsA&#10;AAAAAAAAAAAAAAAAHwEAAF9yZWxzLy5yZWxzUEsBAi0AFAAGAAgAAAAhAGCIXuzEAAAA2wAAAA8A&#10;AAAAAAAAAAAAAAAABwIAAGRycy9kb3ducmV2LnhtbFBLBQYAAAAAAwADALcAAAD4AgAAAAA=&#10;" fillcolor="lime">
                <v:textbox>
                  <w:txbxContent>
                    <w:p w:rsidR="00F52C06" w:rsidRPr="00281FFA" w:rsidRDefault="00F52C06" w:rsidP="00CE3280">
                      <w:p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  <v:rect id="Rectangle 50" o:spid="_x0000_s1257" style="position:absolute;left:3098;top:5011;width:1318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rz3xAAAANsAAAAPAAAAZHJzL2Rvd25yZXYueG1sRI9Ba8JA&#10;FITvhf6H5RV6002V2hpdRYWCID3U6sHbI/tMQrNvw+7TxH/fFQo9DjPzDTNf9q5RVwqx9mzgZZiB&#10;Ii68rbk0cPj+GLyDioJssfFMBm4UYbl4fJhjbn3HX3TdS6kShGOOBiqRNtc6FhU5jEPfEifv7IND&#10;STKU2gbsEtw1epRlE+2w5rRQYUubioqf/cUZ6Pz6NH6d4m7zJhJCf/xcH4qpMc9P/WoGSqiX//Bf&#10;e2sNjEdw/5J+gF78AgAA//8DAFBLAQItABQABgAIAAAAIQDb4fbL7gAAAIUBAAATAAAAAAAAAAAA&#10;AAAAAAAAAABbQ29udGVudF9UeXBlc10ueG1sUEsBAi0AFAAGAAgAAAAhAFr0LFu/AAAAFQEAAAsA&#10;AAAAAAAAAAAAAAAAHwEAAF9yZWxzLy5yZWxzUEsBAi0AFAAGAAgAAAAhAMC+vPfEAAAA2wAAAA8A&#10;AAAAAAAAAAAAAAAABwIAAGRycy9kb3ducmV2LnhtbFBLBQYAAAAAAwADALcAAAD4AgAAAAA=&#10;" fillcolor="red">
                <v:textbox>
                  <w:txbxContent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E</w:t>
                      </w:r>
                    </w:p>
                  </w:txbxContent>
                </v:textbox>
              </v:rect>
              <v:rect id="Rectangle 51" o:spid="_x0000_s1258" style="position:absolute;left:4416;top:5011;width:3382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/O2xQAAANsAAAAPAAAAZHJzL2Rvd25yZXYueG1sRI9Ba8JA&#10;EIXvQv/DMgVvurGSUqNrECGghx5MhOJtzE6zodnZkN1q+u+7BaHHx5v3vXmbfLSduNHgW8cKFvME&#10;BHHtdMuNgnNVzN5A+ICssXNMCn7IQ759mmww0+7OJ7qVoRERwj5DBSaEPpPS14Ys+rnriaP36QaL&#10;IcqhkXrAe4TbTr4kyau02HJsMNjT3lD9VX7b+MZ1kZoyXVFaVJezfK+Oh4+kV2r6PO7WIAKN4f/4&#10;kT5oBcsl/G2JAJDbXwAAAP//AwBQSwECLQAUAAYACAAAACEA2+H2y+4AAACFAQAAEwAAAAAAAAAA&#10;AAAAAAAAAAAAW0NvbnRlbnRfVHlwZXNdLnhtbFBLAQItABQABgAIAAAAIQBa9CxbvwAAABUBAAAL&#10;AAAAAAAAAAAAAAAAAB8BAABfcmVscy8ucmVsc1BLAQItABQABgAIAAAAIQD/T/O2xQAAANsAAAAP&#10;AAAAAAAAAAAAAAAAAAcCAABkcnMvZG93bnJldi54bWxQSwUGAAAAAAMAAwC3AAAA+QIAAAAA&#10;" fillcolor="#6ff">
                <v:textbox>
                  <w:txbxContent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M</w:t>
                      </w:r>
                    </w:p>
                  </w:txbxContent>
                </v:textbox>
              </v:rect>
              <v:rect id="Rectangle 58" o:spid="_x0000_s1259" style="position:absolute;left:2662;top:5513;width:436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7m+xAAAANsAAAAPAAAAZHJzL2Rvd25yZXYueG1sRI/dasJA&#10;FITvC77DcgTv6sZaqkRXkYKi0Ip/D3DMHpNo9mzMrpr69F1B8HKYmW+Y4bg2hbhS5XLLCjrtCARx&#10;YnXOqYLddvreB+E8ssbCMin4IwfjUeNtiLG2N17TdeNTESDsYlSQeV/GUrokI4OubUvi4B1sZdAH&#10;WaVSV3gLcFPIjyj6kgZzDgsZlvSdUXLaXIyCY3e1+CW6R8vV7OdMu+ne7LmnVKtZTwYgPNX+FX62&#10;51pB9xMeX8IPkKN/AAAA//8DAFBLAQItABQABgAIAAAAIQDb4fbL7gAAAIUBAAATAAAAAAAAAAAA&#10;AAAAAAAAAABbQ29udGVudF9UeXBlc10ueG1sUEsBAi0AFAAGAAgAAAAhAFr0LFu/AAAAFQEAAAsA&#10;AAAAAAAAAAAAAAAAHwEAAF9yZWxzLy5yZWxzUEsBAi0AFAAGAAgAAAAhAA5Pub7EAAAA2wAAAA8A&#10;AAAAAAAAAAAAAAAABwIAAGRycy9kb3ducmV2LnhtbFBLBQYAAAAAAwADALcAAAD4AgAAAAA=&#10;" fillcolor="white [3212]">
                <v:textbox>
                  <w:txbxContent>
                    <w:p w:rsidR="00F52C06" w:rsidRPr="00281FFA" w:rsidRDefault="00F52C06" w:rsidP="00CE3280">
                      <w:p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Rectangle 59" o:spid="_x0000_s1260" style="position:absolute;left:3098;top:5513;width:1318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wlxAAAANsAAAAPAAAAZHJzL2Rvd25yZXYueG1sRI/dasJA&#10;FITvC77DcgTv6sZKq0RXkYKi0Ip/D3DMHpNo9mzMrpr69F1B8HKYmW+Y4bg2hbhS5XLLCjrtCARx&#10;YnXOqYLddvreB+E8ssbCMin4IwfjUeNtiLG2N17TdeNTESDsYlSQeV/GUrokI4OubUvi4B1sZdAH&#10;WaVSV3gLcFPIjyj6kgZzDgsZlvSdUXLaXIyCY3e1+CW6R8vV7OdMu+ne7LmnVKtZTwYgPNX+FX62&#10;51pB9xMeX8IPkKN/AAAA//8DAFBLAQItABQABgAIAAAAIQDb4fbL7gAAAIUBAAATAAAAAAAAAAAA&#10;AAAAAAAAAABbQ29udGVudF9UeXBlc10ueG1sUEsBAi0AFAAGAAgAAAAhAFr0LFu/AAAAFQEAAAsA&#10;AAAAAAAAAAAAAAAAHwEAAF9yZWxzLy5yZWxzUEsBAi0AFAAGAAgAAAAhAGEDHCXEAAAA2wAAAA8A&#10;AAAAAAAAAAAAAAAABwIAAGRycy9kb3ducmV2LnhtbFBLBQYAAAAAAwADALcAAAD4AgAAAAA=&#10;" fillcolor="white [3212]">
                <v:textbox>
                  <w:txbxContent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 –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бит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  <v:rect id="Rectangle 60" o:spid="_x0000_s1261" style="position:absolute;left:4416;top:5513;width:3382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JSwwAAANsAAAAPAAAAZHJzL2Rvd25yZXYueG1sRI/disIw&#10;FITvF3yHcATv1lQFV6pRRFAUdPHvAY7Nsa02J7WJWvfpN8LCXg4z8w0zmtSmEA+qXG5ZQacdgSBO&#10;rM45VXA8zD8HIJxH1lhYJgUvcjAZNz5GGGv75B099j4VAcIuRgWZ92UspUsyMujatiQO3tlWBn2Q&#10;VSp1hc8AN4XsRlFfGsw5LGRY0iyj5Lq/GwWX3na1IfqJvreL9Y2O85M58ZdSrWY9HYLwVPv/8F97&#10;qRX0+vD+En6AHP8CAAD//wMAUEsBAi0AFAAGAAgAAAAhANvh9svuAAAAhQEAABMAAAAAAAAAAAAA&#10;AAAAAAAAAFtDb250ZW50X1R5cGVzXS54bWxQSwECLQAUAAYACAAAACEAWvQsW78AAAAVAQAACwAA&#10;AAAAAAAAAAAAAAAfAQAAX3JlbHMvLnJlbHNQSwECLQAUAAYACAAAACEAkdGCUsMAAADbAAAADwAA&#10;AAAAAAAAAAAAAAAHAgAAZHJzL2Rvd25yZXYueG1sUEsFBgAAAAADAAMAtwAAAPcCAAAAAA==&#10;" fillcolor="white [3212]">
                <v:textbox>
                  <w:txbxContent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n – 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  <v:shape id="AutoShape 62" o:spid="_x0000_s1262" type="#_x0000_t32" style="position:absolute;left:3098;top:6014;width:13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7PRxQAAANsAAAAPAAAAZHJzL2Rvd25yZXYueG1sRI/dasJA&#10;FITvC77DcoTe6cYWf4iuIqUlhaJiNPeH7DEJZs+G7FZTn94VhF4OM/MNs1h1phYXal1lWcFoGIEg&#10;zq2uuFBwPHwNZiCcR9ZYWyYFf+Rgtey9LDDW9sp7uqS+EAHCLkYFpfdNLKXLSzLohrYhDt7JtgZ9&#10;kG0hdYvXADe1fIuiiTRYcVgosaGPkvJz+msU3DYJHTZ4uu0+02z7M05G422WKfXa79ZzEJ46/x9+&#10;tr+1gvcpPL6EHyCXdwAAAP//AwBQSwECLQAUAAYACAAAACEA2+H2y+4AAACFAQAAEwAAAAAAAAAA&#10;AAAAAAAAAAAAW0NvbnRlbnRfVHlwZXNdLnhtbFBLAQItABQABgAIAAAAIQBa9CxbvwAAABUBAAAL&#10;AAAAAAAAAAAAAAAAAB8BAABfcmVscy8ucmVsc1BLAQItABQABgAIAAAAIQBn07PRxQAAANsAAAAP&#10;AAAAAAAAAAAAAAAAAAcCAABkcnMvZG93bnJldi54bWxQSwUGAAAAAAMAAwC3AAAA+QIAAAAA&#10;">
                <v:stroke startarrow="block" endarrow="block"/>
              </v:shape>
              <v:shape id="AutoShape 65" o:spid="_x0000_s1263" type="#_x0000_t32" style="position:absolute;left:2662;top:6467;width:513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CejwAAAANsAAAAPAAAAZHJzL2Rvd25yZXYueG1sRE9Ni8Iw&#10;EL0v+B/CCN7WVMVFqlFEFAVRsdr70IxtsZmUJmr1128OC3t8vO/ZojWVeFLjSssKBv0IBHFmdcm5&#10;gutl8z0B4TyyxsoyKXiTg8W88zXDWNsXn+mZ+FyEEHYxKii8r2MpXVaQQde3NXHgbrYx6ANscqkb&#10;fIVwU8lhFP1IgyWHhgJrWhWU3ZOHUfA5bOlywNvntE7S4368HYyPaapUr9supyA8tf5f/OfeaQWj&#10;MDZ8CT9Azn8BAAD//wMAUEsBAi0AFAAGAAgAAAAhANvh9svuAAAAhQEAABMAAAAAAAAAAAAAAAAA&#10;AAAAAFtDb250ZW50X1R5cGVzXS54bWxQSwECLQAUAAYACAAAACEAWvQsW78AAAAVAQAACwAAAAAA&#10;AAAAAAAAAAAfAQAAX3JlbHMvLnJlbHNQSwECLQAUAAYACAAAACEAFkwno8AAAADbAAAADwAAAAAA&#10;AAAAAAAAAAAHAgAAZHJzL2Rvd25yZXYueG1sUEsFBgAAAAADAAMAtwAAAPQCAAAAAA==&#10;">
                <v:stroke startarrow="block" endarrow="block"/>
              </v:shape>
              <v:shape id="AutoShape 66" o:spid="_x0000_s1264" type="#_x0000_t32" style="position:absolute;left:2110;top:4655;width:636;height:536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5TpxAAAANsAAAAPAAAAZHJzL2Rvd25yZXYueG1sRI9Ba8JA&#10;FITvBf/D8oReRDe2KBpdJShCEYoaBa+P7DOJZt+G7Krpv+8WhB6HmfmGmS9bU4kHNa60rGA4iEAQ&#10;Z1aXnCs4HTf9CQjnkTVWlknBDzlYLjpvc4y1ffKBHqnPRYCwi1FB4X0dS+myggy6ga2Jg3exjUEf&#10;ZJNL3eAzwE0lP6JoLA2WHBYKrGlVUHZL70aB/+5tR9fDbpekzOtkvz3fktVZqfdum8xAeGr9f/jV&#10;/tIKPqfw9yX8ALn4BQAA//8DAFBLAQItABQABgAIAAAAIQDb4fbL7gAAAIUBAAATAAAAAAAAAAAA&#10;AAAAAAAAAABbQ29udGVudF9UeXBlc10ueG1sUEsBAi0AFAAGAAgAAAAhAFr0LFu/AAAAFQEAAAsA&#10;AAAAAAAAAAAAAAAAHwEAAF9yZWxzLy5yZWxzUEsBAi0AFAAGAAgAAAAhAPjLlOnEAAAA2wAAAA8A&#10;AAAAAAAAAAAAAAAABwIAAGRycy9kb3ducmV2LnhtbFBLBQYAAAAAAwADALcAAAD4AgAAAAA=&#10;"/>
              <v:shape id="AutoShape 67" o:spid="_x0000_s1265" type="#_x0000_t32" style="position:absolute;left:2110;top:4655;width:11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qWg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Li6paDBAAAA2wAAAA8AAAAA&#10;AAAAAAAAAAAABwIAAGRycy9kb3ducmV2LnhtbFBLBQYAAAAAAwADALcAAAD1AgAAAAA=&#10;"/>
              <v:rect id="Rectangle 69" o:spid="_x0000_s1266" style="position:absolute;left:3573;top:4086;width:2488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klwQAAANsAAAAPAAAAZHJzL2Rvd25yZXYueG1sRI9BawIx&#10;FITvBf9DeAVvNWvRWrZGEYvowUtXvT82r7uLm5cliZr990YQPA4z8w0zX0bTiis531hWMB5lIIhL&#10;qxuuFBwPm49vED4ga2wtk4KePCwXg7c55tre+I+uRahEgrDPUUEdQpdL6cuaDPqR7YiT92+dwZCk&#10;q6R2eEtw08rPLPuSBhtOCzV2tK6pPBcXo2Cv43ZdTuO5+MWZO7lLH3DbKzV8j6sfEIFieIWf7Z1W&#10;MBnD40v6AXJxBwAA//8DAFBLAQItABQABgAIAAAAIQDb4fbL7gAAAIUBAAATAAAAAAAAAAAAAAAA&#10;AAAAAABbQ29udGVudF9UeXBlc10ueG1sUEsBAi0AFAAGAAgAAAAhAFr0LFu/AAAAFQEAAAsAAAAA&#10;AAAAAAAAAAAAHwEAAF9yZWxzLy5yZWxzUEsBAi0AFAAGAAgAAAAhAC+d+SXBAAAA2wAAAA8AAAAA&#10;AAAAAAAAAAAABwIAAGRycy9kb3ducmV2LnhtbFBLBQYAAAAAAwADALcAAAD1AgAAAAA=&#10;" strokecolor="white [3212]">
                <v:textbox>
                  <w:txbxContent>
                    <w:p w:rsidR="00F52C06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(offset exponent)</w:t>
                      </w:r>
                    </w:p>
                    <w:p w:rsidR="00F52C06" w:rsidRPr="00281FFA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Смещенная экспонента</w:t>
                      </w:r>
                    </w:p>
                  </w:txbxContent>
                </v:textbox>
              </v:rect>
              <v:shape id="AutoShape 70" o:spid="_x0000_s1267" type="#_x0000_t32" style="position:absolute;left:3573;top:4655;width:636;height:536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XXlxQAAANsAAAAPAAAAZHJzL2Rvd25yZXYueG1sRI9Ba8JA&#10;FITvBf/D8oReSt0orZToKiFSKAFRo+D1kX1N0mTfhuzWpP/eLRR6HGbmG2a9HU0rbtS72rKC+SwC&#10;QVxYXXOp4HJ+f34D4TyyxtYyKfghB9vN5GGNsbYDn+iW+1IECLsYFVTed7GUrqjIoJvZjjh4n7Y3&#10;6IPsS6l7HALctHIRRUtpsOawUGFHaUVFk38bBX7/lL1+nQ6HJGfeJcfs2iTpVanH6ZisQHga/X/4&#10;r/2hFbws4PdL+AFycwcAAP//AwBQSwECLQAUAAYACAAAACEA2+H2y+4AAACFAQAAEwAAAAAAAAAA&#10;AAAAAAAAAAAAW0NvbnRlbnRfVHlwZXNdLnhtbFBLAQItABQABgAIAAAAIQBa9CxbvwAAABUBAAAL&#10;AAAAAAAAAAAAAAAAAB8BAABfcmVscy8ucmVsc1BLAQItABQABgAIAAAAIQCuaXXlxQAAANsAAAAP&#10;AAAAAAAAAAAAAAAAAAcCAABkcnMvZG93bnJldi54bWxQSwUGAAAAAAMAAwC3AAAA+QIAAAAA&#10;"/>
              <v:shape id="AutoShape 71" o:spid="_x0000_s1268" type="#_x0000_t32" style="position:absolute;left:3573;top:4655;width:230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<v:rect id="Rectangle 72" o:spid="_x0000_s1269" style="position:absolute;left:6267;top:4086;width:1223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lq9wgAAANsAAAAPAAAAZHJzL2Rvd25yZXYueG1sRI9Ba8JA&#10;FITvBf/D8oTe6sZia0ndhKKIPfTSqPdH9pkEs2/D7qqbf98VhB6HmfmGWZXR9OJKzneWFcxnGQji&#10;2uqOGwWH/fblA4QPyBp7y6RgJA9lMXlaYa7tjX/pWoVGJAj7HBW0IQy5lL5uyaCf2YE4eSfrDIYk&#10;XSO1w1uCm16+Ztm7NNhxWmhxoHVL9bm6GAU/Ou7W9Vs8VxtcuqO7jAF3o1LP0/j1CSJQDP/hR/tb&#10;K1gs4P4l/QBZ/AEAAP//AwBQSwECLQAUAAYACAAAACEA2+H2y+4AAACFAQAAEwAAAAAAAAAAAAAA&#10;AAAAAAAAW0NvbnRlbnRfVHlwZXNdLnhtbFBLAQItABQABgAIAAAAIQBa9CxbvwAAABUBAAALAAAA&#10;AAAAAAAAAAAAAB8BAABfcmVscy8ucmVsc1BLAQItABQABgAIAAAAIQA/6lq9wgAAANsAAAAPAAAA&#10;AAAAAAAAAAAAAAcCAABkcnMvZG93bnJldi54bWxQSwUGAAAAAAMAAwC3AAAA9gIAAAAA&#10;" strokecolor="white [3212]">
                <v:textbox>
                  <w:txbxContent>
                    <w:p w:rsidR="00F52C06" w:rsidRDefault="00F52C06" w:rsidP="00CE328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(Mantissa)</w:t>
                      </w:r>
                    </w:p>
                    <w:p w:rsidR="00F52C06" w:rsidRPr="00281FFA" w:rsidRDefault="00F52C06" w:rsidP="00CE328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мантисса</w:t>
                      </w:r>
                    </w:p>
                  </w:txbxContent>
                </v:textbox>
              </v:rect>
              <v:shape id="AutoShape 73" o:spid="_x0000_s1270" type="#_x0000_t32" style="position:absolute;left:6267;top:4655;width:636;height:536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O2RxAAAANsAAAAPAAAAZHJzL2Rvd25yZXYueG1sRI9Bi8Iw&#10;FITvwv6H8Ba8iKYrukg1SnERRFjUruD10TzbavNSmqj135sFweMwM98ws0VrKnGjxpWWFXwNIhDE&#10;mdUl5woOf6v+BITzyBory6TgQQ4W84/ODGNt77ynW+pzESDsYlRQeF/HUrqsIINuYGvi4J1sY9AH&#10;2eRSN3gPcFPJYRR9S4Mlh4UCa1oWlF3Sq1Hgf3ub8Xm/3SYp80+y2xwvyfKoVPezTaYgPLX+HX61&#10;11rBaAz/X8IPkPMnAAAA//8DAFBLAQItABQABgAIAAAAIQDb4fbL7gAAAIUBAAATAAAAAAAAAAAA&#10;AAAAAAAAAABbQ29udGVudF9UeXBlc10ueG1sUEsBAi0AFAAGAAgAAAAhAFr0LFu/AAAAFQEAAAsA&#10;AAAAAAAAAAAAAAAAHwEAAF9yZWxzLy5yZWxzUEsBAi0AFAAGAAgAAAAhACGA7ZHEAAAA2wAAAA8A&#10;AAAAAAAAAAAAAAAABwIAAGRycy9kb3ducmV2LnhtbFBLBQYAAAAAAwADALcAAAD4AgAAAAA=&#10;"/>
              <v:shape id="AutoShape 74" o:spid="_x0000_s1271" type="#_x0000_t32" style="position:absolute;left:6267;top:4655;width:122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/>
            </v:group>
            <v:shape id="AutoShape 61" o:spid="_x0000_s1272" type="#_x0000_t32" style="position:absolute;left:2662;top:6014;width:43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cCsxQAAANsAAAAPAAAAZHJzL2Rvd25yZXYueG1sRI/dasJA&#10;FITvC77DcoTe6cZSf4iuIqUlhaJiNPeH7DEJZs+G7FZTn94VhF4OM/MNs1h1phYXal1lWcFoGIEg&#10;zq2uuFBwPHwNZiCcR9ZYWyYFf+Rgtey9LDDW9sp7uqS+EAHCLkYFpfdNLKXLSzLohrYhDt7JtgZ9&#10;kG0hdYvXADe1fIuiiTRYcVgosaGPkvJz+msU3DYJHTZ4uu0+02z7M05G422WKfXa79ZzEJ46/x9+&#10;tr+1gvcpPL6EHyCXdwAAAP//AwBQSwECLQAUAAYACAAAACEA2+H2y+4AAACFAQAAEwAAAAAAAAAA&#10;AAAAAAAAAAAAW0NvbnRlbnRfVHlwZXNdLnhtbFBLAQItABQABgAIAAAAIQBa9CxbvwAAABUBAAAL&#10;AAAAAAAAAAAAAAAAAB8BAABfcmVscy8ucmVsc1BLAQItABQABgAIAAAAIQA/1cCsxQAAANsAAAAP&#10;AAAAAAAAAAAAAAAAAAcCAABkcnMvZG93bnJldi54bWxQSwUGAAAAAAMAAwC3AAAA+QIAAAAA&#10;">
              <v:stroke startarrow="block" endarrow="block"/>
            </v:shape>
            <v:shape id="AutoShape 63" o:spid="_x0000_s1273" type="#_x0000_t32" style="position:absolute;left:4416;top:6014;width:338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lTewAAAANsAAAAPAAAAZHJzL2Rvd25yZXYueG1sRE9Ni8Iw&#10;EL0v+B/CCN7WVNFFqlFEFAVRsdr70IxtsZmUJmr1128OC3t8vO/ZojWVeFLjSssKBv0IBHFmdcm5&#10;gutl8z0B4TyyxsoyKXiTg8W88zXDWNsXn+mZ+FyEEHYxKii8r2MpXVaQQde3NXHgbrYx6ANscqkb&#10;fIVwU8lhFP1IgyWHhgJrWhWU3ZOHUfA5bOlywNvntE7S4368HYyPaapUr9supyA8tf5f/OfeaQWj&#10;MDZ8CT9Azn8BAAD//wMAUEsBAi0AFAAGAAgAAAAhANvh9svuAAAAhQEAABMAAAAAAAAAAAAAAAAA&#10;AAAAAFtDb250ZW50X1R5cGVzXS54bWxQSwECLQAUAAYACAAAACEAWvQsW78AAAAVAQAACwAAAAAA&#10;AAAAAAAAAAAfAQAAX3JlbHMvLnJlbHNQSwECLQAUAAYACAAAACEATkpU3sAAAADbAAAADwAAAAAA&#10;AAAAAAAAAAAHAgAAZHJzL2Rvd25yZXYueG1sUEsFBgAAAAADAAMAtwAAAPQCAAAAAA==&#10;">
              <v:stroke startarrow="block" endarrow="block"/>
            </v:shape>
          </v:group>
        </w:pict>
      </w:r>
    </w:p>
    <w:p w:rsidR="00CE3280" w:rsidRDefault="00CE3280" w:rsidP="00CE3280">
      <w:pPr>
        <w:pStyle w:val="a9"/>
        <w:spacing w:line="360" w:lineRule="auto"/>
        <w:ind w:left="360"/>
        <w:rPr>
          <w:noProof/>
        </w:rPr>
      </w:pPr>
    </w:p>
    <w:p w:rsidR="00CE3280" w:rsidRDefault="00CE3280" w:rsidP="00CE3280">
      <w:pPr>
        <w:pStyle w:val="a9"/>
        <w:spacing w:line="360" w:lineRule="auto"/>
        <w:ind w:left="360"/>
        <w:rPr>
          <w:noProof/>
        </w:rPr>
      </w:pPr>
    </w:p>
    <w:p w:rsidR="00CE3280" w:rsidRPr="00964DE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CE3280" w:rsidRPr="00964DE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CE328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CE3280" w:rsidRPr="00281FFA" w:rsidRDefault="00CE3280" w:rsidP="00CE3280">
      <w:pPr>
        <w:tabs>
          <w:tab w:val="left" w:pos="8540"/>
        </w:tabs>
        <w:jc w:val="center"/>
        <w:rPr>
          <w:rFonts w:asciiTheme="minorHAnsi" w:hAnsiTheme="minorHAnsi" w:cstheme="minorHAnsi"/>
        </w:rPr>
      </w:pPr>
      <w:r w:rsidRPr="000E6D26">
        <w:rPr>
          <w:rFonts w:asciiTheme="minorHAnsi" w:hAnsiTheme="minorHAnsi" w:cstheme="minorHAnsi"/>
          <w:b/>
        </w:rPr>
        <w:t xml:space="preserve">Рис. </w:t>
      </w:r>
      <w:r>
        <w:rPr>
          <w:rFonts w:asciiTheme="minorHAnsi" w:hAnsiTheme="minorHAnsi" w:cstheme="minorHAnsi"/>
          <w:b/>
        </w:rPr>
        <w:t>2</w:t>
      </w:r>
      <w:r w:rsidRPr="000E6D26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</w:rPr>
        <w:t xml:space="preserve">Представление числа в формате </w:t>
      </w:r>
      <w:r>
        <w:rPr>
          <w:rFonts w:asciiTheme="minorHAnsi" w:hAnsiTheme="minorHAnsi" w:cstheme="minorHAnsi"/>
          <w:lang w:val="en-US"/>
        </w:rPr>
        <w:t>IEEE</w:t>
      </w:r>
      <w:r w:rsidRPr="00281FFA">
        <w:rPr>
          <w:rFonts w:asciiTheme="minorHAnsi" w:hAnsiTheme="minorHAnsi" w:cstheme="minorHAnsi"/>
        </w:rPr>
        <w:t xml:space="preserve"> 754</w:t>
      </w:r>
    </w:p>
    <w:p w:rsidR="00CE3280" w:rsidRDefault="00CE3280" w:rsidP="00CE3280">
      <w:pPr>
        <w:pStyle w:val="a9"/>
        <w:spacing w:line="360" w:lineRule="auto"/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CE3280" w:rsidRPr="00281FFA" w:rsidRDefault="00CE3280" w:rsidP="00CE3280">
      <w:pPr>
        <w:spacing w:line="360" w:lineRule="auto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где:</w:t>
      </w:r>
    </w:p>
    <w:p w:rsidR="00CE3280" w:rsidRPr="00281FFA" w:rsidRDefault="00CE3280" w:rsidP="00C51AF4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S - бит знака, если S=0 - положительное число; S=1 - отрицательное число</w:t>
      </w:r>
    </w:p>
    <w:p w:rsidR="00CE3280" w:rsidRPr="00281FFA" w:rsidRDefault="00CE3280" w:rsidP="00C51AF4">
      <w:pPr>
        <w:numPr>
          <w:ilvl w:val="0"/>
          <w:numId w:val="11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E - смещенная экспонента двоичного числа;</w:t>
      </w:r>
      <w:r w:rsidRPr="00281FFA">
        <w:rPr>
          <w:rFonts w:asciiTheme="minorHAnsi" w:hAnsiTheme="minorHAnsi" w:cstheme="minorHAnsi"/>
          <w:color w:val="000000"/>
        </w:rPr>
        <w:br/>
        <w:t>exp</w:t>
      </w:r>
      <w:r w:rsidRPr="00281FFA">
        <w:rPr>
          <w:rFonts w:asciiTheme="minorHAnsi" w:hAnsiTheme="minorHAnsi" w:cstheme="minorHAnsi"/>
          <w:color w:val="000000"/>
          <w:vertAlign w:val="subscript"/>
        </w:rPr>
        <w:t>2</w:t>
      </w:r>
      <w:r w:rsidRPr="00281FFA">
        <w:rPr>
          <w:rFonts w:asciiTheme="minorHAnsi" w:hAnsiTheme="minorHAnsi" w:cstheme="minorHAnsi"/>
          <w:color w:val="000000"/>
        </w:rPr>
        <w:t> = E - (2</w:t>
      </w:r>
      <w:r w:rsidRPr="00281FFA">
        <w:rPr>
          <w:rFonts w:asciiTheme="minorHAnsi" w:hAnsiTheme="minorHAnsi" w:cstheme="minorHAnsi"/>
          <w:color w:val="000000"/>
          <w:vertAlign w:val="superscript"/>
        </w:rPr>
        <w:t>(b-1)</w:t>
      </w:r>
      <w:r w:rsidRPr="00281FFA">
        <w:rPr>
          <w:rFonts w:asciiTheme="minorHAnsi" w:hAnsiTheme="minorHAnsi" w:cstheme="minorHAnsi"/>
          <w:color w:val="000000"/>
        </w:rPr>
        <w:t> - 1) - экспонента двоичного нормализованного числа с плавающей точкой </w:t>
      </w:r>
      <w:r w:rsidRPr="00281FFA">
        <w:rPr>
          <w:rFonts w:asciiTheme="minorHAnsi" w:hAnsiTheme="minorHAnsi" w:cstheme="minorHAnsi"/>
          <w:color w:val="000000"/>
        </w:rPr>
        <w:br/>
        <w:t>(2</w:t>
      </w:r>
      <w:r w:rsidRPr="00281FFA">
        <w:rPr>
          <w:rFonts w:asciiTheme="minorHAnsi" w:hAnsiTheme="minorHAnsi" w:cstheme="minorHAnsi"/>
          <w:color w:val="000000"/>
          <w:vertAlign w:val="superscript"/>
        </w:rPr>
        <w:t>(b-1)</w:t>
      </w:r>
      <w:r w:rsidRPr="00281FFA">
        <w:rPr>
          <w:rFonts w:asciiTheme="minorHAnsi" w:hAnsiTheme="minorHAnsi" w:cstheme="minorHAnsi"/>
          <w:color w:val="000000"/>
        </w:rPr>
        <w:t xml:space="preserve"> -1) - заданное смещение экспоненты (в 32-битном </w:t>
      </w:r>
      <w:r>
        <w:rPr>
          <w:rFonts w:asciiTheme="minorHAnsi" w:hAnsiTheme="minorHAnsi" w:cstheme="minorHAnsi"/>
          <w:color w:val="000000"/>
          <w:lang w:val="en-US"/>
        </w:rPr>
        <w:t>IEEE</w:t>
      </w:r>
      <w:r w:rsidRPr="00281FFA">
        <w:rPr>
          <w:rFonts w:asciiTheme="minorHAnsi" w:hAnsiTheme="minorHAnsi" w:cstheme="minorHAnsi"/>
          <w:color w:val="000000"/>
        </w:rPr>
        <w:t>754 оно равно +127 см.выше)</w:t>
      </w:r>
    </w:p>
    <w:p w:rsidR="00CE3280" w:rsidRDefault="00CE3280" w:rsidP="00C51AF4">
      <w:pPr>
        <w:numPr>
          <w:ilvl w:val="0"/>
          <w:numId w:val="11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M - остаток мантиссы двоичного нормализованного числа с плавающей точкой</w:t>
      </w:r>
    </w:p>
    <w:p w:rsidR="00A6487D" w:rsidRDefault="00A6487D" w:rsidP="00A6487D">
      <w:pPr>
        <w:jc w:val="center"/>
        <w:rPr>
          <w:lang w:val="en-US"/>
        </w:rPr>
      </w:pPr>
      <w:bookmarkStart w:id="7" w:name="_Toc407234095"/>
    </w:p>
    <w:p w:rsidR="00CE3280" w:rsidRPr="00A6487D" w:rsidRDefault="00CE3280" w:rsidP="00A6487D">
      <w:pPr>
        <w:jc w:val="center"/>
        <w:rPr>
          <w:b/>
          <w:color w:val="1F497D" w:themeColor="text2"/>
        </w:rPr>
      </w:pPr>
      <w:r w:rsidRPr="00A6487D">
        <w:rPr>
          <w:b/>
          <w:color w:val="1F497D" w:themeColor="text2"/>
        </w:rPr>
        <w:t>Представление нормализованного числа в формате IEEE 754</w:t>
      </w:r>
      <w:bookmarkEnd w:id="7"/>
    </w:p>
    <w:p w:rsidR="00A6487D" w:rsidRPr="00A6487D" w:rsidRDefault="00A6487D" w:rsidP="00A6487D">
      <w:pPr>
        <w:jc w:val="center"/>
      </w:pPr>
    </w:p>
    <w:p w:rsidR="00CE3280" w:rsidRPr="007F1015" w:rsidRDefault="00CE3280" w:rsidP="00A6487D">
      <w:r w:rsidRPr="007F1015">
        <w:t xml:space="preserve">Формула вычисления </w:t>
      </w:r>
      <w:r w:rsidR="0086271F">
        <w:t xml:space="preserve">нормализованных </w:t>
      </w:r>
      <w:r w:rsidRPr="007F1015">
        <w:t>чисел с плавающей точкой, из чисел представленных в стандарте IEEE754:</w:t>
      </w:r>
    </w:p>
    <w:p w:rsidR="00CE3280" w:rsidRPr="00835035" w:rsidRDefault="00A6487D" w:rsidP="00A6487D">
      <w:pPr>
        <w:jc w:val="center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X</m:t>
        </m:r>
        <m:r>
          <w:rPr>
            <w:rFonts w:ascii="Cambria Math"/>
            <w:color w:val="000000"/>
          </w:rPr>
          <m:t>=</m:t>
        </m:r>
        <m:sSup>
          <m:sSupPr>
            <m:ctrlPr>
              <w:rPr>
                <w:rFonts w:ascii="Cambria Math"/>
                <w:color w:val="000000"/>
                <w:lang w:val="en-US"/>
              </w:rPr>
            </m:ctrlPr>
          </m:sSupPr>
          <m:e>
            <m:r>
              <w:rPr>
                <w:rFonts w:ascii="Cambria Math"/>
                <w:color w:val="000000"/>
              </w:rPr>
              <m:t>(</m:t>
            </m:r>
            <m:r>
              <w:rPr>
                <w:rFonts w:ascii="Cambria Math"/>
                <w:color w:val="000000"/>
              </w:rPr>
              <m:t>-</m:t>
            </m:r>
            <m:r>
              <w:rPr>
                <w:rFonts w:ascii="Cambria Math"/>
                <w:color w:val="000000"/>
              </w:rPr>
              <m:t>1)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/>
            <w:color w:val="000000"/>
          </w:rPr>
          <m:t>∙</m:t>
        </m:r>
        <m:sSup>
          <m:sSupPr>
            <m:ctrlPr>
              <w:rPr>
                <w:rFonts w:ascii="Cambria Math"/>
                <w:color w:val="000000"/>
                <w:lang w:val="en-US"/>
              </w:rPr>
            </m:ctrlPr>
          </m:sSupPr>
          <m:e>
            <m:r>
              <w:rPr>
                <w:rFonts w:ascii="Cambria Math"/>
                <w:color w:val="000000"/>
              </w:rPr>
              <m:t>2</m:t>
            </m:r>
          </m:e>
          <m:sup>
            <m:r>
              <w:rPr>
                <w:rFonts w:ascii="Cambria Math"/>
                <w:color w:val="000000"/>
              </w:rPr>
              <m:t>(</m:t>
            </m:r>
            <m:r>
              <w:rPr>
                <w:rFonts w:ascii="Cambria Math" w:hAnsi="Cambria Math"/>
                <w:color w:val="000000"/>
                <w:lang w:val="en-US"/>
              </w:rPr>
              <m:t>E</m:t>
            </m:r>
            <m:r>
              <w:rPr>
                <w:rFonts w:ascii="Cambria Math"/>
                <w:color w:val="000000"/>
              </w:rPr>
              <m:t>-</m:t>
            </m:r>
            <m:sSup>
              <m:sSupPr>
                <m:ctrlPr>
                  <w:rPr>
                    <w:rFonts w:ascii="Cambria Math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/>
                    <w:color w:val="000000"/>
                  </w:rPr>
                  <m:t>2</m:t>
                </m:r>
              </m:e>
              <m:sup>
                <m:d>
                  <m:dPr>
                    <m:ctrlPr>
                      <w:rPr>
                        <w:rFonts w:ascii="Cambria Math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color w:val="000000"/>
                        <w:lang w:val="en-US"/>
                      </w:rPr>
                      <m:t>b</m:t>
                    </m:r>
                    <m:r>
                      <w:rPr>
                        <w:rFonts w:ascii="Cambria Math"/>
                        <w:color w:val="000000"/>
                      </w:rPr>
                      <m:t>-</m:t>
                    </m:r>
                    <m:r>
                      <w:rPr>
                        <w:rFonts w:ascii="Cambria Math"/>
                        <w:color w:val="000000"/>
                      </w:rPr>
                      <m:t>1</m:t>
                    </m:r>
                  </m:e>
                </m:d>
              </m:sup>
            </m:sSup>
            <m:r>
              <w:rPr>
                <w:rFonts w:ascii="Cambria Math"/>
                <w:color w:val="000000"/>
              </w:rPr>
              <m:t>+1)</m:t>
            </m:r>
          </m:sup>
        </m:sSup>
        <m:r>
          <m:rPr>
            <m:sty m:val="p"/>
          </m:rPr>
          <w:rPr>
            <w:rFonts w:ascii="Cambria Math"/>
            <w:color w:val="000000"/>
          </w:rPr>
          <m:t>∙</m:t>
        </m:r>
        <m:r>
          <m:rPr>
            <m:sty m:val="p"/>
          </m:rPr>
          <w:rPr>
            <w:rFonts w:ascii="Cambria Math"/>
            <w:color w:val="000000"/>
          </w:rPr>
          <m:t>(1+</m:t>
        </m:r>
        <m:f>
          <m:fPr>
            <m:ctrlPr>
              <w:rPr>
                <w:rFonts w:ascii="Cambria Math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/>
                    <w:color w:val="000000"/>
                  </w:rPr>
                  <m:t>2</m:t>
                </m:r>
              </m:e>
              <m:sup>
                <m:r>
                  <w:rPr>
                    <w:rFonts w:ascii="Cambria Math"/>
                    <w:color w:val="000000"/>
                  </w:rPr>
                  <m:t>n</m:t>
                </m:r>
              </m:sup>
            </m:sSup>
            <m:ctrlPr>
              <w:rPr>
                <w:rFonts w:ascii="Cambria Math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/>
            <w:color w:val="000000"/>
          </w:rPr>
          <m:t>)</m:t>
        </m:r>
      </m:oMath>
      <w:r w:rsidR="00CE3280">
        <w:rPr>
          <w:color w:val="000000"/>
        </w:rPr>
        <w:tab/>
      </w:r>
      <w:r w:rsidR="00CE3280">
        <w:rPr>
          <w:color w:val="000000"/>
        </w:rPr>
        <w:tab/>
      </w:r>
      <w:r w:rsidR="00CE3280">
        <w:rPr>
          <w:color w:val="000000"/>
        </w:rPr>
        <w:tab/>
      </w:r>
      <w:r w:rsidR="00CE3280">
        <w:rPr>
          <w:color w:val="000000"/>
        </w:rPr>
        <w:tab/>
      </w:r>
      <w:r w:rsidR="00CE3280" w:rsidRPr="00835035">
        <w:rPr>
          <w:b/>
          <w:color w:val="000000"/>
        </w:rPr>
        <w:t>(2)</w:t>
      </w:r>
    </w:p>
    <w:p w:rsidR="00CE3280" w:rsidRPr="00835035" w:rsidRDefault="00CE3280" w:rsidP="00CE3280">
      <w:pPr>
        <w:pStyle w:val="a4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lastRenderedPageBreak/>
        <w:t xml:space="preserve">Используя формулу </w:t>
      </w:r>
      <w:r>
        <w:rPr>
          <w:rFonts w:asciiTheme="minorHAnsi" w:hAnsiTheme="minorHAnsi" w:cstheme="minorHAnsi"/>
          <w:color w:val="000000"/>
        </w:rPr>
        <w:t>(1)</w:t>
      </w:r>
      <w:r w:rsidRPr="00835035">
        <w:rPr>
          <w:rFonts w:asciiTheme="minorHAnsi" w:hAnsiTheme="minorHAnsi" w:cstheme="minorHAnsi"/>
          <w:color w:val="000000"/>
        </w:rPr>
        <w:t xml:space="preserve"> вычислим формулы для нахождения десятичных чисел из форматов одинарной (32 бита) и двойной (64 бита) точности IEEE 754:</w:t>
      </w:r>
    </w:p>
    <w:p w:rsidR="00CE3280" w:rsidRPr="00835035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Group 102" o:spid="_x0000_s1274" style="position:absolute;margin-left:6.6pt;margin-top:9.95pt;width:285.25pt;height:65.55pt;z-index:-251647488" coordorigin="3008,13894" coordsize="5705,1311" wrapcoords="-57 -248 -57 6703 1364 7697 1364 20855 1592 22345 1819 22345 20634 22345 20804 22345 21088 20607 21032 7697 21373 7697 21657 5959 21657 -248 9606 -248 -57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F5GQUAAOMdAAAOAAAAZHJzL2Uyb0RvYy54bWzsWdtu4zYQfS/QfyD0nlh3y0KcReBLUGDb&#10;LrrbD6AlWhIqkSolx04X/fcOh6IsJ97dYOu4DeA8OJJIjcgzh8PhmZt3u6okD0w2heBTy7m2LcJ4&#10;ItKCZ1Pr90/Lq8giTUt5SkvB2dR6ZI317vbHH262dcxckYsyZZKAEd7E23pq5W1bx6NRk+Ssos21&#10;qBmHxrWQFW3hVmajVNItWK/KkWvb4WgrZFpLkbCmgadz3Wjdov31miXtr+t1w1pSTi0YW4u/En9X&#10;6nd0e0PjTNI6L5JuGPQ7RlHRgsNHe1Nz2lKykcUzU1WRSNGIdXudiGok1usiYTgHmI1jP5nNvRSb&#10;GueSxdus7mECaJ/g9N1mk18ePkhSpOC70CKcVuAj/CxxbFehs62zGDrdy/pj/UHqKcLle5H80UDz&#10;6Gm7us90Z7La/ixSMEg3rUB0dmtZKRMwb7JDJzz2TmC7liTw0AtdNxwHFkmgLfJcPwq0l5IcXKle&#10;82wbWAWtjhdNfNO46N4Pxnb3suM5jmod0Vh/GAfbDU7NDCjX7FFt/h2qH3NaM3RWowAzqI4Nqr8B&#10;FynPSkb0mNXnoZ9BtdGQEi5mOXRjd1KKbc5oCsPSszh4Qd004JBvYhx5Cg4Ea+J0fDdQ+wpHBTPg&#10;eAAUjWvZtPdMVERdTC0Jg0cP0of3TasxNV2UQxtRFumyKEu8kdlqVkryQGHRLfGvs37QreRkO7Um&#10;gRug5YM2XP+sN7LKHOxTbipglDbs2OpPex+eK27gB/ERuLw3gQQ4sF4VLQSdsqiAYAMrCu0FT2F2&#10;NG5pUeprMFVyJLpGXBOn3a12etng95Q7ViJ9BIdIoYMMBEW4yIX8yyJbCDBTq/lzQyWzSPkTB6dO&#10;HN9XEQlv/GDswo0ctqyGLZQnYGpqtRbRl7NWR7FNLYsshy9phLi4g8W2LtBH+1F14we6n4v3wCwd&#10;TQa8Rx4f0Bjc9Eq896OJ4X0fJAzvQw9ineK9D2tjGCAuvH8573tnXng/jPeTI7zH4Hom3nuBD+Q+&#10;3BwvvD9hvO+yoku81/lLl+eo3etpvIcdWkXXcxH/SFZ4If4Jie8ZZ14C/iDgu85z4kf93niGBN/z&#10;bdhzVMD33aDLhw3vfZPoBPow15+ETpjo2PZyqRe6SrqH54CvJvjDMwLm4H3ePjRx0kwdj4r7nPiS&#10;qeMBxnWPELjf5M5B4MjvMvXnBIYjfHdEfUUGK/6+DQbjaeXCYJNSmNzDO8Lgfrc6A4MDJ4QhHA/B&#10;nhfBAlOHzVdkcBgqlaU7yv6vY3D49pKITs9UiSxKoYZ1vmGd0Uu7Xf/19NLBVj8OMETT2Gz1gWP2&#10;ej9A7tN4L5j2KQKIbX3jwgimT9/ss4T/QC8FMfDZOSI66zHiCFZfxLhH6oT5FOqlb2Itj9/eWj6D&#10;4u/2dRSlxGJVgESRgQp2oxnXdZRkx7s6Si/6Y+9PjzXUTDCYwALEIoF+Rd28SPPfxwkohmDEPRYn&#10;TMJtijJGz+8k/6aVVCnLM8E5qP9CaoH5CwUALpT6j9L5CdJ+qHt1OnynyZMWQWllgSUUUNSnVsVS&#10;0NIZlB3V1VC1f1FvWLtK10dkoKbRXemi3eeJPVlEi8i/8t1wceXb8/nV3XLmX4VLZxzMvflsNnf+&#10;ViUJx4/zIk0ZV9M3BUTHf1kpqStl6tJfX0LsoRwdWsc6BoQi8x8HjQxRpNA6iz6aK0lbkQXl/n0Q&#10;x6dYSUQTXdVTlSqH99hrX5u9/QcAAP//AwBQSwMEFAAGAAgAAAAhAPlOeZTgAAAACQEAAA8AAABk&#10;cnMvZG93bnJldi54bWxMj0FLw0AQhe+C/2EZwZvdpCHaptmUUtRTEWwF6W2anSah2d2Q3Sbpv3c8&#10;6Wl48x5vvsnXk2nFQL1vnFUQzyIQZEunG1sp+Dq8PS1A+IBWY+ssKbiRh3Vxf5djpt1oP2nYh0pw&#10;ifUZKqhD6DIpfVmTQT9zHVn2zq43GFj2ldQ9jlxuWjmPomdpsLF8ocaOtjWVl/3VKHgfcdwk8euw&#10;u5y3t+Mh/fjexaTU48O0WYEINIW/MPziMzoUzHRyV6u9aFknc07yXC5BsJ8ukhcQJ16kcQSyyOX/&#10;D4ofAAAA//8DAFBLAQItABQABgAIAAAAIQC2gziS/gAAAOEBAAATAAAAAAAAAAAAAAAAAAAAAABb&#10;Q29udGVudF9UeXBlc10ueG1sUEsBAi0AFAAGAAgAAAAhADj9If/WAAAAlAEAAAsAAAAAAAAAAAAA&#10;AAAALwEAAF9yZWxzLy5yZWxzUEsBAi0AFAAGAAgAAAAhAJ8XkXkZBQAA4x0AAA4AAAAAAAAAAAAA&#10;AAAALgIAAGRycy9lMm9Eb2MueG1sUEsBAi0AFAAGAAgAAAAhAPlOeZTgAAAACQEAAA8AAAAAAAAA&#10;AAAAAAAAcwcAAGRycy9kb3ducmV2LnhtbFBLBQYAAAAABAAEAPMAAACACAAAAAA=&#10;">
            <v:rect id="Rectangle 94" o:spid="_x0000_s1275" style="position:absolute;left:8305;top:13910;width:408;height:3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+vXwAAAANsAAAAPAAAAZHJzL2Rvd25yZXYueG1sRE89a8Mw&#10;EN0L+Q/iAtkaOYU0wY0SikNxhy510v2wrraJdTKSYsv/vioUut3jfd7hFE0vRnK+s6xgs85AENdW&#10;d9wouF7eHvcgfEDW2FsmBTN5OB0XDwfMtZ34k8YqNCKFsM9RQRvCkEvp65YM+rUdiBP3bZ3BkKBr&#10;pHY4pXDTy6cse5YGO04NLQ5UtFTfqrtR8KFjWdTbeKvOuHNf7j4HLGelVsv4+gIiUAz/4j/3u07z&#10;d/D7SzpAHn8AAAD//wMAUEsBAi0AFAAGAAgAAAAhANvh9svuAAAAhQEAABMAAAAAAAAAAAAAAAAA&#10;AAAAAFtDb250ZW50X1R5cGVzXS54bWxQSwECLQAUAAYACAAAACEAWvQsW78AAAAVAQAACwAAAAAA&#10;AAAAAAAAAAAfAQAAX3JlbHMvLnJlbHNQSwECLQAUAAYACAAAACEA3Ivr18AAAADbAAAADwAAAAAA&#10;AAAAAAAAAAAHAgAAZHJzL2Rvd25yZXYueG1sUEsFBgAAAAADAAMAtwAAAPQCAAAAAA==&#10;" strokecolor="white [3212]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Rectangle 91" o:spid="_x0000_s1276" style="position:absolute;left:4895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H+lwgAAANsAAAAPAAAAZHJzL2Rvd25yZXYueG1sRI9Bb8Iw&#10;DIXvSPsPkZF2g5RJG1MhIMQ0scMuK+NuNaataJwqCZD++/mAtJut9/ze5/U2u17dKMTOs4HFvABF&#10;XHvbcWPg9/g5ewcVE7LF3jMZGCnCdvM0WWNp/Z1/6FalRkkIxxINtCkNpdaxbslhnPuBWLSzDw6T&#10;rKHRNuBdwl2vX4riTTvsWBpaHGjfUn2prs7At82Hff2aL9UHLsMpXMeEh9GY52nerUAlyunf/Lj+&#10;soIvsPKLDKA3fwAAAP//AwBQSwECLQAUAAYACAAAACEA2+H2y+4AAACFAQAAEwAAAAAAAAAAAAAA&#10;AAAAAAAAW0NvbnRlbnRfVHlwZXNdLnhtbFBLAQItABQABgAIAAAAIQBa9CxbvwAAABUBAAALAAAA&#10;AAAAAAAAAAAAAB8BAABfcmVscy8ucmVsc1BLAQItABQABgAIAAAAIQCtFH+lwgAAANsAAAAPAAAA&#10;AAAAAAAAAAAAAAcCAABkcnMvZG93bnJldi54bWxQSwUGAAAAAAMAAwC3AAAA9gIAAAAA&#10;" strokecolor="white [3212]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22</w:t>
                    </w:r>
                  </w:p>
                </w:txbxContent>
              </v:textbox>
            </v:rect>
            <v:rect id="Rectangle 99" o:spid="_x0000_s1277" style="position:absolute;left:3546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No+wAAAANsAAAAPAAAAZHJzL2Rvd25yZXYueG1sRE9Na8JA&#10;EL0L/odlCt5000Krpm6CWIo99GLU+5CdJsHsbNhddfPv3UKht3m8z9mU0fTiRs53lhU8LzIQxLXV&#10;HTcKTsfP+QqED8gae8ukYCQPZTGdbDDX9s4HulWhESmEfY4K2hCGXEpft2TQL+xAnLgf6wyGBF0j&#10;tcN7Cje9fMmyN2mw49TQ4kC7lupLdTUKvnXc7+rXeKk+cOnO7joG3I9KzZ7i9h1EoBj+xX/uL53m&#10;r+H3l3SALB4AAAD//wMAUEsBAi0AFAAGAAgAAAAhANvh9svuAAAAhQEAABMAAAAAAAAAAAAAAAAA&#10;AAAAAFtDb250ZW50X1R5cGVzXS54bWxQSwECLQAUAAYACAAAACEAWvQsW78AAAAVAQAACwAAAAAA&#10;AAAAAAAAAAAfAQAAX3JlbHMvLnJlbHNQSwECLQAUAAYACAAAACEAwljaPsAAAADbAAAADwAAAAAA&#10;AAAAAAAAAAAHAgAAZHJzL2Rvd25yZXYueG1sUEsFBgAAAAADAAMAtwAAAPQCAAAAAA==&#10;" strokecolor="white [3212]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30</w:t>
                    </w:r>
                  </w:p>
                </w:txbxContent>
              </v:textbox>
            </v:rect>
            <v:rect id="Rectangle 100" o:spid="_x0000_s1278" style="position:absolute;left:3008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rkevQAAANsAAAAPAAAAZHJzL2Rvd25yZXYueG1sRE9Ni8Iw&#10;EL0L/ocwwt40VdhVqlFEET3sZaveh2Zsi82kJFHTf28Owh4f73u1iaYVT3K+saxgOslAEJdWN1wp&#10;uJwP4wUIH5A1tpZJQU8eNuvhYIW5ti/+o2cRKpFC2OeooA6hy6X0ZU0G/cR2xIm7WWcwJOgqqR2+&#10;Urhp5SzLfqTBhlNDjR3tairvxcMo+NXxuCu/473Y49xd3aMPeOyV+hrF7RJEoBj+xR/3SSuYpfXp&#10;S/oBcv0GAAD//wMAUEsBAi0AFAAGAAgAAAAhANvh9svuAAAAhQEAABMAAAAAAAAAAAAAAAAAAAAA&#10;AFtDb250ZW50X1R5cGVzXS54bWxQSwECLQAUAAYACAAAACEAWvQsW78AAAAVAQAACwAAAAAAAAAA&#10;AAAAAAAfAQAAX3JlbHMvLnJlbHNQSwECLQAUAAYACAAAACEAnQ65Hr0AAADbAAAADwAAAAAAAAAA&#10;AAAAAAAHAgAAZHJzL2Rvd25yZXYueG1sUEsFBgAAAAADAAMAtwAAAPECAAAAAA==&#10;" strokecolor="white [3212]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 xml:space="preserve">  31</w:t>
                    </w:r>
                  </w:p>
                </w:txbxContent>
              </v:textbox>
            </v:rect>
            <v:rect id="Rectangle 81" o:spid="_x0000_s1279" style="position:absolute;left:3409;top:14250;width:436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cgxwwAAANsAAAAPAAAAZHJzL2Rvd25yZXYueG1sRI/disIw&#10;FITvBd8hHMEb0bTCLlKNUpQFca/8eYBDc2yLzUlNsrb69JsFYS+HmfmGWW1604gHOV9bVpDOEhDE&#10;hdU1lwou56/pAoQPyBoby6TgSR426+FghZm2HR/pcQqliBD2GSqoQmgzKX1RkUE/sy1x9K7WGQxR&#10;ulJqh12Em0bOk+RTGqw5LlTY0rai4nb6MQpcflnci+R7ct51H/nBv9Lr/dUoNR71+RJEoD78h9/t&#10;vVYwT+HvS/wBcv0LAAD//wMAUEsBAi0AFAAGAAgAAAAhANvh9svuAAAAhQEAABMAAAAAAAAAAAAA&#10;AAAAAAAAAFtDb250ZW50X1R5cGVzXS54bWxQSwECLQAUAAYACAAAACEAWvQsW78AAAAVAQAACwAA&#10;AAAAAAAAAAAAAAAfAQAAX3JlbHMvLnJlbHNQSwECLQAUAAYACAAAACEA5VHIMcMAAADbAAAADwAA&#10;AAAAAAAAAAAAAAAHAgAAZHJzL2Rvd25yZXYueG1sUEsFBgAAAAADAAMAtwAAAPcCAAAAAA==&#10;" fillcolor="lime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82" o:spid="_x0000_s1280" style="position:absolute;left:3845;top:14250;width:1318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yoqxQAAANsAAAAPAAAAZHJzL2Rvd25yZXYueG1sRI/NasMw&#10;EITvhbyD2EBujRyXNo0TJSSBQKH0kJ8eclusrW1qrYy0jd23rwqFHoeZ+YZZbQbXqhuF2Hg2MJtm&#10;oIhLbxuuDFzOh/tnUFGQLbaeycA3RdisR3crLKzv+Ui3k1QqQTgWaKAW6QqtY1mTwzj1HXHyPnxw&#10;KEmGStuAfYK7VudZ9qQdNpwWauxoX1P5efpyBnq/uz48LvB1PxcJYXh/213KhTGT8bBdghIa5D/8&#10;136xBvIcfr+kH6DXPwAAAP//AwBQSwECLQAUAAYACAAAACEA2+H2y+4AAACFAQAAEwAAAAAAAAAA&#10;AAAAAAAAAAAAW0NvbnRlbnRfVHlwZXNdLnhtbFBLAQItABQABgAIAAAAIQBa9CxbvwAAABUBAAAL&#10;AAAAAAAAAAAAAAAAAB8BAABfcmVscy8ucmVsc1BLAQItABQABgAIAAAAIQBFZyoqxQAAANsAAAAP&#10;AAAAAAAAAAAAAAAAAAcCAABkcnMvZG93bnJldi54bWxQSwUGAAAAAAMAAwC3AAAA+QIAAAAA&#10;" fillcolor="red">
              <v:textbox>
                <w:txbxContent>
                  <w:p w:rsidR="00F52C06" w:rsidRPr="00281FFA" w:rsidRDefault="00F52C06" w:rsidP="00CE3280">
                    <w:pPr>
                      <w:jc w:val="center"/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8</w:t>
                    </w:r>
                  </w:p>
                </w:txbxContent>
              </v:textbox>
            </v:rect>
            <v:rect id="Rectangle 83" o:spid="_x0000_s1281" style="position:absolute;left:5163;top:14250;width:3382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mVrxAAAANsAAAAPAAAAZHJzL2Rvd25yZXYueG1sRI9Ba8JA&#10;EIXvQv/DMgVvulGJ2NRVSkHQgweTgPQ2zU6zodnZkF01/fddQfD4ePO+N2+9HWwrrtT7xrGC2TQB&#10;QVw53XCtoCx2kxUIH5A1to5JwR952G5eRmvMtLvxia55qEWEsM9QgQmhy6T0lSGLfuo64uj9uN5i&#10;iLKvpe7xFuG2lfMkWUqLDccGgx19Gqp+84uNb3zPUpOnb5Tuiq9SHovD/px0So1fh493EIGG8Dx+&#10;pPdawXwB9y0RAHLzDwAA//8DAFBLAQItABQABgAIAAAAIQDb4fbL7gAAAIUBAAATAAAAAAAAAAAA&#10;AAAAAAAAAABbQ29udGVudF9UeXBlc10ueG1sUEsBAi0AFAAGAAgAAAAhAFr0LFu/AAAAFQEAAAsA&#10;AAAAAAAAAAAAAAAAHwEAAF9yZWxzLy5yZWxzUEsBAi0AFAAGAAgAAAAhAHqWZWvEAAAA2wAAAA8A&#10;AAAAAAAAAAAAAAAABwIAAGRycy9kb3ducmV2LnhtbFBLBQYAAAAAAwADALcAAAD4AgAAAAA=&#10;" fillcolor="#6ff">
              <v:textbox>
                <w:txbxContent>
                  <w:p w:rsidR="00F52C06" w:rsidRPr="00281FFA" w:rsidRDefault="00F52C06" w:rsidP="00CE3280">
                    <w:pPr>
                      <w:jc w:val="center"/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23</w:t>
                    </w:r>
                  </w:p>
                </w:txbxContent>
              </v:textbox>
            </v:rect>
            <v:group id="Group 101" o:spid="_x0000_s1282" style="position:absolute;left:3409;top:14752;width:5136;height:453" coordorigin="3409,15253" coordsize="5136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rect id="Rectangle 80" o:spid="_x0000_s1283" style="position:absolute;left:3409;top:15253;width:5136;height:4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<v:textbox>
                  <w:txbxContent>
                    <w:p w:rsidR="00F52C06" w:rsidRPr="00835035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35035">
                        <w:rPr>
                          <w:rFonts w:asciiTheme="minorHAnsi" w:hAnsiTheme="minorHAnsi" w:cstheme="minorHAnsi"/>
                          <w:lang w:val="en-US"/>
                        </w:rPr>
                        <w:t>32</w:t>
                      </w:r>
                    </w:p>
                  </w:txbxContent>
                </v:textbox>
              </v:rect>
              <v:shape id="AutoShape 88" o:spid="_x0000_s1284" type="#_x0000_t32" style="position:absolute;left:3409;top:15706;width:513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oCXxAAAANsAAAAPAAAAZHJzL2Rvd25yZXYueG1sRI9Ba8JA&#10;FITvhf6H5RV6q5sIiqSuQaRFoag0NvdH9pmEZt+G7Gpifr1bKHgcZuYbZpkOphFX6lxtWUE8iUAQ&#10;F1bXXCr4OX2+LUA4j6yxsUwKbuQgXT0/LTHRtudvuma+FAHCLkEFlfdtIqUrKjLoJrYlDt7ZdgZ9&#10;kF0pdYd9gJtGTqNoLg3WHBYqbGlTUfGbXYyCcb+l0x7P4/Ejyw9fs208O+S5Uq8vw/odhKfBP8L/&#10;7Z1WMJ3D35fwA+TqDgAA//8DAFBLAQItABQABgAIAAAAIQDb4fbL7gAAAIUBAAATAAAAAAAAAAAA&#10;AAAAAAAAAABbQ29udGVudF9UeXBlc10ueG1sUEsBAi0AFAAGAAgAAAAhAFr0LFu/AAAAFQEAAAsA&#10;AAAAAAAAAAAAAAAAHwEAAF9yZWxzLy5yZWxzUEsBAi0AFAAGAAgAAAAhAI1GgJfEAAAA2wAAAA8A&#10;AAAAAAAAAAAAAAAABwIAAGRycy9kb3ducmV2LnhtbFBLBQYAAAAAAwADALcAAAD4AgAAAAA=&#10;">
                <v:stroke startarrow="block" endarrow="block"/>
              </v:shape>
            </v:group>
            <w10:wrap type="tight"/>
          </v:group>
        </w:pict>
      </w:r>
    </w:p>
    <w:p w:rsidR="00CE3280" w:rsidRPr="00753B3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CE3280" w:rsidRDefault="00A6487D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m:oMath>
        <m:r>
          <w:rPr>
            <w:rFonts w:ascii="Cambria Math" w:hAnsi="Cambria Math" w:cstheme="minorHAnsi"/>
            <w:color w:val="000000"/>
            <w:lang w:val="en-US"/>
          </w:rPr>
          <m:t>X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127)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23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  <w:r w:rsidR="00CE3280">
        <w:rPr>
          <w:rFonts w:asciiTheme="minorHAnsi" w:hAnsiTheme="minorHAnsi" w:cstheme="minorHAnsi"/>
          <w:color w:val="000000"/>
          <w:lang w:val="en-US"/>
        </w:rPr>
        <w:tab/>
      </w:r>
    </w:p>
    <w:p w:rsidR="00CE3280" w:rsidRPr="00D568A9" w:rsidRDefault="00CE3280" w:rsidP="00CE3280">
      <w:pPr>
        <w:rPr>
          <w:lang w:val="en-US"/>
        </w:rPr>
      </w:pPr>
    </w:p>
    <w:p w:rsidR="00CE3280" w:rsidRPr="00D568A9" w:rsidRDefault="00CE3280" w:rsidP="00CE3280">
      <w:pPr>
        <w:rPr>
          <w:rFonts w:asciiTheme="minorHAnsi" w:hAnsiTheme="minorHAnsi" w:cstheme="minorHAnsi"/>
          <w:lang w:val="en-US"/>
        </w:rPr>
      </w:pPr>
    </w:p>
    <w:p w:rsidR="00CE3280" w:rsidRPr="00835035" w:rsidRDefault="00CE3280" w:rsidP="00CE3280">
      <w:pPr>
        <w:spacing w:line="360" w:lineRule="auto"/>
        <w:rPr>
          <w:rFonts w:asciiTheme="minorHAnsi" w:hAnsiTheme="minorHAnsi" w:cstheme="minorHAnsi"/>
        </w:rPr>
      </w:pPr>
      <w:r w:rsidRPr="003C01FE">
        <w:rPr>
          <w:rFonts w:asciiTheme="minorHAnsi" w:hAnsiTheme="minorHAnsi" w:cstheme="minorHAnsi"/>
          <w:noProof/>
          <w:color w:val="000000"/>
        </w:rPr>
        <w:pict>
          <v:group id="Group 103" o:spid="_x0000_s1285" style="position:absolute;margin-left:9.95pt;margin-top:-18.35pt;width:285.25pt;height:65.55pt;z-index:-251646464" coordorigin="3008,13894" coordsize="5705,1311" wrapcoords="-57 -248 -57 6703 1364 7697 1364 20855 1592 22345 1819 22345 20634 22345 20804 22345 21088 20607 21032 7697 21373 7697 21657 5959 21657 -248 9606 -248 -57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eYrHgUAAOYdAAAOAAAAZHJzL2Uyb0RvYy54bWzsWdtu4zYQfS/QfxD0nljUzbYQZRH4EhTY&#10;tovu9gNoiZaESqRKybHTRf+9wyElX+JsjW3iNIDz4EgiNSLPHA6HZ24+bKrSemCyKQSPbXLt2Bbj&#10;iUgLnsX271/mVyPbalrKU1oKzmL7kTX2h9sff7hZ1xFzRS7KlEkLjPAmWtexnbdtHQ0GTZKzijbX&#10;omYcGpdCVrSFW5kNUknXYL0qB67jhIO1kGktRcKaBp5OdaN9i/aXS5a0vy6XDWutMrZhbC3+Svxd&#10;qN/B7Q2NMknrvEjMMOh3jKKiBYeP9qamtKXWShZPTFVFIkUjlu11IqqBWC6LhOEcYDbEOZjNvRSr&#10;GueSReus7mECaA9w+m6zyS8Pn6RVpLEd2BanFbgIv2oRx1PgrOssgj73sv5cf5J6hnD5USR/NNA8&#10;OGxX95nubC3WP4sUDNJVKxCczVJWygRM29qgDx57H7BNayXw0AtdNxzCYBJoG3muPwq0k5IcPKle&#10;8xwHSAWtxBuN/a5xZt4Pho55mXiEqNYBjfSHcbBmcGpmwLhmC2rz30D9nNOaoa8aBZgBNexA/Q2Y&#10;SHlWMgAWx6w+D/06VBsNqcXFJId+7E5Ksc4ZTWFYehZ7L6ibBhzyrxiPPAUHgjUmhu4d1L7CUcEM&#10;OO4BRaNaNu09E5WlLmJbwujRg/ThY9NqTLsuyqGNKIt0XpQl3shsMSml9UBhzc3xz1jf61Zyax3b&#10;48AN0PJeGy5/1htZZAT7lKsKGKUNE0f9ae/Dc8UN/CA+Apf3JpAAe9arooWYUxYVEGzHikJ7xlOY&#10;HY1aWpT6GkyVHImuEdfEaTeLDa4aMlJDUO5YiPQRHCKFjjEQE+EiF/Iv21pDfInt5s8Vlcy2yp84&#10;OHVMfF8FJLzxg6ELN3K3ZbHbQnkCpmK7tS19OWl1EFvVsshy+JJGiIs7WGzLAn20HZUZP9D9TLwf&#10;HuM9LuQ9GoObXon3/mjc8b4PEh3vQw+WpeK9D2tjN0BceH867zFibBl24T2GAwioehPdjfdhFyLO&#10;EO+9wAdy72+OF96/XLyHMH2J90/znPEx3g87qM7B+yNJ4YX3L8h7TEIv8R5TvW1+Dyn1kYDf54Tn&#10;IL7vwOJTAd93g8MEv0t0Asd9rUTHceZznYerpHv3HPDNBH/3jIA5eJ+375p4yUzdRQguDD5kMDnG&#10;4D67OweDR75J1Z8yGM7w5oz6ihRWBH4fFDaSzOWwqcUTI7IQ9wiFtdhxptNmQELvuSDseSMYnzpu&#10;viKFw1DpLCbG/6+jcC9+vR+9xCiaSjpBMbSjHbh8TzHVcuOhIqo04ZdSTL3tZj8McD+jUZflBqTb&#10;7f0A4wSNtpJp/x7IbX3jrJNMD998S8WU+B2qO0doWOHm1HWO/egIWM+C3EP19trRG6RUvaL3fhbz&#10;GUR/AumMDgxKjMXCgEVIv3cDhSdc11KSDTe1lF74x+5fHmuom+zp/voVtZ+dpPtvIwUURFCAOhYp&#10;uqS7K8x0mr6R/ZtWUqUuTwTnUAEQUovMzxQBuFAVAFinSjH/hrZ/Gk+h9GW0eKPLWy2C0soC6yig&#10;qsd2xVLQ0xlUHtUVftoomCf1Nto+IgN1DTVytdCxbvd17Ixno9nIv/LdcHblO9Pp1d184l+FczIM&#10;pt50MpmSv1VZgvhRXqQp42r6XQ2R+KeVk0w1U1f/+ipiD+Vg3zrWMmCI3X8cNJS1dksTeikCFvgc&#10;Jf9t4QufYjERTZjCp6pW7t5jr2159vYfAAAA//8DAFBLAwQUAAYACAAAACEAybCw9uAAAAAJAQAA&#10;DwAAAGRycy9kb3ducmV2LnhtbEyPQUvDQBCF74L/YRnBW7uJTauJ2ZRS1FMRbAXxNs1Ok9Dsbshu&#10;k/TfO570+JiP977J15NpxUC9b5xVEM8jEGRLpxtbKfg8vM6eQPiAVmPrLCm4kod1cXuTY6bdaD9o&#10;2IdKcIn1GSqoQ+gyKX1Zk0E/dx1Zvp1cbzBw7Cupexy53LTyIYpW0mBjeaHGjrY1lef9xSh4G3Hc&#10;LOKXYXc+ba/fh+X71y4mpe7vps0ziEBT+IPhV5/VoWCno7tY7UXLOU2ZVDBbrB5BMLBMowTEUUGa&#10;JCCLXP7/oPgBAAD//wMAUEsBAi0AFAAGAAgAAAAhALaDOJL+AAAA4QEAABMAAAAAAAAAAAAAAAAA&#10;AAAAAFtDb250ZW50X1R5cGVzXS54bWxQSwECLQAUAAYACAAAACEAOP0h/9YAAACUAQAACwAAAAAA&#10;AAAAAAAAAAAvAQAAX3JlbHMvLnJlbHNQSwECLQAUAAYACAAAACEAPSXmKx4FAADmHQAADgAAAAAA&#10;AAAAAAAAAAAuAgAAZHJzL2Uyb0RvYy54bWxQSwECLQAUAAYACAAAACEAybCw9uAAAAAJAQAADwAA&#10;AAAAAAAAAAAAAAB4BwAAZHJzL2Rvd25yZXYueG1sUEsFBgAAAAAEAAQA8wAAAIUIAAAAAA==&#10;">
            <v:rect id="Rectangle 104" o:spid="_x0000_s1286" style="position:absolute;left:8305;top:13910;width:408;height:3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JaIwAAAANoAAAAPAAAAZHJzL2Rvd25yZXYueG1sRI9Pi8Iw&#10;FMTvC36H8ARva+qCf6hGEWXRw16sen80z7bYvJQkavrtzcLCHoeZ+Q2z2kTTiic531hWMBlnIIhL&#10;qxuuFFzO358LED4ga2wtk4KePGzWg48V5tq++ETPIlQiQdjnqKAOocul9GVNBv3YdsTJu1lnMCTp&#10;KqkdvhLctPIry2bSYMNpocaOdjWV9+JhFPzoeNiV03gv9jh3V/foAx56pUbDuF2CCBTDf/ivfdQK&#10;ZvB7Jd0AuX4DAAD//wMAUEsBAi0AFAAGAAgAAAAhANvh9svuAAAAhQEAABMAAAAAAAAAAAAAAAAA&#10;AAAAAFtDb250ZW50X1R5cGVzXS54bWxQSwECLQAUAAYACAAAACEAWvQsW78AAAAVAQAACwAAAAAA&#10;AAAAAAAAAAAfAQAAX3JlbHMvLnJlbHNQSwECLQAUAAYACAAAACEAu7yWiMAAAADaAAAADwAAAAAA&#10;AAAAAAAAAAAHAgAAZHJzL2Rvd25yZXYueG1sUEsFBgAAAAADAAMAtwAAAPQCAAAAAA==&#10;" strokecolor="white [3212]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Rectangle 105" o:spid="_x0000_s1287" style="position:absolute;left:4895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DMTwAAAANoAAAAPAAAAZHJzL2Rvd25yZXYueG1sRI9Bi8Iw&#10;FITvgv8hPMGbpi64SjWKKIt72ItV74/m2Rabl5JETf/9ZmHB4zAz3zDrbTSteJLzjWUFs2kGgri0&#10;uuFKweX8NVmC8AFZY2uZFPTkYbsZDtaYa/viEz2LUIkEYZ+jgjqELpfSlzUZ9FPbESfvZp3BkKSr&#10;pHb4SnDTyo8s+5QGG04LNXa0r6m8Fw+j4EfH476cx3txwIW7ukcf8NgrNR7F3QpEoBje4f/2t1aw&#10;gL8r6QbIzS8AAAD//wMAUEsBAi0AFAAGAAgAAAAhANvh9svuAAAAhQEAABMAAAAAAAAAAAAAAAAA&#10;AAAAAFtDb250ZW50X1R5cGVzXS54bWxQSwECLQAUAAYACAAAACEAWvQsW78AAAAVAQAACwAAAAAA&#10;AAAAAAAAAAAfAQAAX3JlbHMvLnJlbHNQSwECLQAUAAYACAAAACEA1PAzE8AAAADaAAAADwAAAAAA&#10;AAAAAAAAAAAHAgAAZHJzL2Rvd25yZXYueG1sUEsFBgAAAAADAAMAtwAAAPQCAAAAAA==&#10;" strokecolor="white [3212]">
              <v:textbox>
                <w:txbxContent>
                  <w:p w:rsidR="00F52C06" w:rsidRPr="00D568A9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51</w:t>
                    </w:r>
                  </w:p>
                </w:txbxContent>
              </v:textbox>
            </v:rect>
            <v:rect id="Rectangle 106" o:spid="_x0000_s1288" style="position:absolute;left:3546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6dhvAAAANoAAAAPAAAAZHJzL2Rvd25yZXYueG1sRE9Ni8Iw&#10;EL0L/ocwgjdNFVylGkUUcQ972ar3oRnbYjMpSdT0328Owh4f73uzi6YVL3K+saxgNs1AEJdWN1wp&#10;uF5OkxUIH5A1tpZJQU8edtvhYIO5tm/+pVcRKpFC2OeooA6hy6X0ZU0G/dR2xIm7W2cwJOgqqR2+&#10;U7hp5TzLvqTBhlNDjR0daiofxdMo+NHxfCgX8VEccelu7tkHPPdKjUdxvwYRKIZ/8cf9rRWkrelK&#10;ugFy+wcAAP//AwBQSwECLQAUAAYACAAAACEA2+H2y+4AAACFAQAAEwAAAAAAAAAAAAAAAAAAAAAA&#10;W0NvbnRlbnRfVHlwZXNdLnhtbFBLAQItABQABgAIAAAAIQBa9CxbvwAAABUBAAALAAAAAAAAAAAA&#10;AAAAAB8BAABfcmVscy8ucmVsc1BLAQItABQABgAIAAAAIQClb6dhvAAAANoAAAAPAAAAAAAAAAAA&#10;AAAAAAcCAABkcnMvZG93bnJldi54bWxQSwUGAAAAAAMAAwC3AAAA8AIAAAAA&#10;" strokecolor="white [3212]">
              <v:textbox>
                <w:txbxContent>
                  <w:p w:rsidR="00F52C06" w:rsidRPr="00D568A9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3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rect>
            <v:rect id="Rectangle 107" o:spid="_x0000_s1289" style="position:absolute;left:3008;top:13894;width:636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wL6wQAAANoAAAAPAAAAZHJzL2Rvd25yZXYueG1sRI9Ba8JA&#10;FITvgv9heQVvummhVVM3QSzFHnox6v2RfU2C2bdhd9XNv3cLhR6HmfmG2ZTR9OJGzneWFTwvMhDE&#10;tdUdNwpOx8/5CoQPyBp7y6RgJA9lMZ1sMNf2zge6VaERCcI+RwVtCEMupa9bMugXdiBO3o91BkOS&#10;rpHa4T3BTS9fsuxNGuw4LbQ40K6l+lJdjYJvHfe7+jVeqg9curO7jgH3o1Kzp7h9BxEohv/wX/tL&#10;K1jD75V0A2TxAAAA//8DAFBLAQItABQABgAIAAAAIQDb4fbL7gAAAIUBAAATAAAAAAAAAAAAAAAA&#10;AAAAAABbQ29udGVudF9UeXBlc10ueG1sUEsBAi0AFAAGAAgAAAAhAFr0LFu/AAAAFQEAAAsAAAAA&#10;AAAAAAAAAAAAHwEAAF9yZWxzLy5yZWxzUEsBAi0AFAAGAAgAAAAhAMojAvrBAAAA2gAAAA8AAAAA&#10;AAAAAAAAAAAABwIAAGRycy9kb3ducmV2LnhtbFBLBQYAAAAAAwADALcAAAD1AgAAAAA=&#10;" strokecolor="white [3212]">
              <v:textbox>
                <w:txbxContent>
                  <w:p w:rsidR="00F52C06" w:rsidRPr="00D568A9" w:rsidRDefault="00F52C06" w:rsidP="00CE3280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63</w:t>
                    </w:r>
                  </w:p>
                </w:txbxContent>
              </v:textbox>
            </v:rect>
            <v:rect id="Rectangle 108" o:spid="_x0000_s1290" style="position:absolute;left:3409;top:14250;width:436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cXxQAAANsAAAAPAAAAZHJzL2Rvd25yZXYueG1sRI/NasNA&#10;DITvhbzDokAuJVmn0BJcb4JpKZT01CQPILzyD/Vqnd1t7OTpo0OhN4kZzXwqdpPr1YVC7DwbWK8y&#10;UMSVtx03Bk7Hj+UGVEzIFnvPZOBKEXbb2UOBufUjf9PlkBolIRxzNNCmNORax6olh3HlB2LRah8c&#10;JllDo23AUcJdr5+y7EU77FgaWhzoraXq5/DrDITytDlX2dfj8X18Lvfxtq7Pt96YxXwqX0ElmtK/&#10;+e/60wq+0MsvMoDe3gEAAP//AwBQSwECLQAUAAYACAAAACEA2+H2y+4AAACFAQAAEwAAAAAAAAAA&#10;AAAAAAAAAAAAW0NvbnRlbnRfVHlwZXNdLnhtbFBLAQItABQABgAIAAAAIQBa9CxbvwAAABUBAAAL&#10;AAAAAAAAAAAAAAAAAB8BAABfcmVscy8ucmVsc1BLAQItABQABgAIAAAAIQBEcacXxQAAANsAAAAP&#10;AAAAAAAAAAAAAAAAAAcCAABkcnMvZG93bnJldi54bWxQSwUGAAAAAAMAAwC3AAAA+QIAAAAA&#10;" fillcolor="lime">
              <v:textbox>
                <w:txbxContent>
                  <w:p w:rsidR="00F52C06" w:rsidRPr="00281FFA" w:rsidRDefault="00F52C06" w:rsidP="00CE3280">
                    <w:pPr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09" o:spid="_x0000_s1291" style="position:absolute;left:3845;top:14250;width:1318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X7gwgAAANsAAAAPAAAAZHJzL2Rvd25yZXYueG1sRE9La8JA&#10;EL4X+h+WKfRWN1qsGl1FhYJQevB18DZkp0lodjbsTk38926h0Nt8fM9ZrHrXqCuFWHs2MBxkoIgL&#10;b2suDZyO7y9TUFGQLTaeycCNIqyWjw8LzK3veE/Xg5QqhXDM0UAl0uZax6Iih3HgW+LEffngUBIM&#10;pbYBuxTuGj3KsjftsObUUGFL24qK78OPM9D5zeV1PMOP7UQkhP78uTkVM2Oen/r1HJRQL//iP/fO&#10;pvlD+P0lHaCXdwAAAP//AwBQSwECLQAUAAYACAAAACEA2+H2y+4AAACFAQAAEwAAAAAAAAAAAAAA&#10;AAAAAAAAW0NvbnRlbnRfVHlwZXNdLnhtbFBLAQItABQABgAIAAAAIQBa9CxbvwAAABUBAAALAAAA&#10;AAAAAAAAAAAAAB8BAABfcmVscy8ucmVsc1BLAQItABQABgAIAAAAIQB72X7gwgAAANsAAAAPAAAA&#10;AAAAAAAAAAAAAAcCAABkcnMvZG93bnJldi54bWxQSwUGAAAAAAMAAwC3AAAA9gIAAAAA&#10;" fillcolor="red">
              <v:textbox>
                <w:txbxContent>
                  <w:p w:rsidR="00F52C06" w:rsidRPr="00D568A9" w:rsidRDefault="00F52C06" w:rsidP="00CE3280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11</w:t>
                    </w:r>
                  </w:p>
                </w:txbxContent>
              </v:textbox>
            </v:rect>
            <v:rect id="Rectangle 110" o:spid="_x0000_s1292" style="position:absolute;left:5163;top:14250;width:3382;height: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gpNwwAAANsAAAAPAAAAZHJzL2Rvd25yZXYueG1sRI9Bi8Iw&#10;EIXvwv6HMAveNFWouNUoy4Kghz3YCrK3sRmbYjMpTdT67zeC4G2G9743b5br3jbiRp2vHSuYjBMQ&#10;xKXTNVcKDsVmNAfhA7LGxjEpeJCH9epjsMRMuzvv6ZaHSsQQ9hkqMCG0mZS+NGTRj11LHLWz6yyG&#10;uHaV1B3eY7ht5DRJZtJizfGCwZZ+DJWX/GpjjdMkNXn6Remm+DvI32K3PSatUsPP/nsBIlAf3uYX&#10;vdWRm8LzlziAXP0DAAD//wMAUEsBAi0AFAAGAAgAAAAhANvh9svuAAAAhQEAABMAAAAAAAAAAAAA&#10;AAAAAAAAAFtDb250ZW50X1R5cGVzXS54bWxQSwECLQAUAAYACAAAACEAWvQsW78AAAAVAQAACwAA&#10;AAAAAAAAAAAAAAAfAQAAX3JlbHMvLnJlbHNQSwECLQAUAAYACAAAACEA27YKTcMAAADbAAAADwAA&#10;AAAAAAAAAAAAAAAHAgAAZHJzL2Rvd25yZXYueG1sUEsFBgAAAAADAAMAtwAAAPcCAAAAAA==&#10;" fillcolor="#6ff">
              <v:textbox>
                <w:txbxContent>
                  <w:p w:rsidR="00F52C06" w:rsidRPr="00D568A9" w:rsidRDefault="00F52C06" w:rsidP="00CE3280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52</w:t>
                    </w:r>
                  </w:p>
                </w:txbxContent>
              </v:textbox>
            </v:rect>
            <v:group id="Group 111" o:spid="_x0000_s1293" style="position:absolute;left:3409;top:14752;width:5136;height:453" coordorigin="3409,15253" coordsize="5136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rect id="Rectangle 112" o:spid="_x0000_s1294" style="position:absolute;left:3409;top:15253;width:5136;height:4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<v:textbox>
                  <w:txbxContent>
                    <w:p w:rsidR="00F52C06" w:rsidRPr="00D568A9" w:rsidRDefault="00F52C06" w:rsidP="00CE3280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64</w:t>
                      </w:r>
                    </w:p>
                  </w:txbxContent>
                </v:textbox>
              </v:rect>
              <v:shape id="AutoShape 113" o:spid="_x0000_s1295" type="#_x0000_t32" style="position:absolute;left:3409;top:15706;width:513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NRdwQAAANsAAAAPAAAAZHJzL2Rvd25yZXYueG1sRE9Ni8Iw&#10;EL0L+x/CLHjTVKEi1SgiuyiIytbtfWjGtthMShO1+uvNwoK3ebzPmS87U4sbta6yrGA0jEAQ51ZX&#10;XCj4PX0PpiCcR9ZYWyYFD3KwXHz05phoe+cfuqW+ECGEXYIKSu+bREqXl2TQDW1DHLizbQ36ANtC&#10;6hbvIdzUchxFE2mw4tBQYkPrkvJLejUKnvsNnfZ4fh6/0uywizej+JBlSvU/u9UMhKfOv8X/7q0O&#10;82P4+yUcIBcvAAAA//8DAFBLAQItABQABgAIAAAAIQDb4fbL7gAAAIUBAAATAAAAAAAAAAAAAAAA&#10;AAAAAABbQ29udGVudF9UeXBlc10ueG1sUEsBAi0AFAAGAAgAAAAhAFr0LFu/AAAAFQEAAAsAAAAA&#10;AAAAAAAAAAAAHwEAAF9yZWxzLy5yZWxzUEsBAi0AFAAGAAgAAAAhALP41F3BAAAA2wAAAA8AAAAA&#10;AAAAAAAAAAAABwIAAGRycy9kb3ducmV2LnhtbFBLBQYAAAAAAwADALcAAAD1AgAAAAA=&#10;">
                <v:stroke startarrow="block" endarrow="block"/>
              </v:shape>
            </v:group>
            <w10:wrap type="tight"/>
          </v:group>
        </w:pict>
      </w:r>
      <m:oMath>
        <m:r>
          <w:rPr>
            <w:rFonts w:ascii="Cambria Math" w:hAnsi="Cambria Math" w:cstheme="minorHAnsi"/>
            <w:color w:val="000000"/>
            <w:lang w:val="en-US"/>
          </w:rPr>
          <m:t>X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1023)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52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</w:p>
    <w:p w:rsidR="00CE328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CE3280" w:rsidRPr="00753B30" w:rsidRDefault="00CE3280" w:rsidP="00CE3280">
      <w:pPr>
        <w:pStyle w:val="a4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D568A9">
        <w:rPr>
          <w:rFonts w:asciiTheme="minorHAnsi" w:hAnsiTheme="minorHAnsi" w:cstheme="minorHAnsi"/>
          <w:b/>
          <w:color w:val="000000"/>
        </w:rPr>
        <w:t>Рис.</w:t>
      </w:r>
      <w:r>
        <w:rPr>
          <w:rFonts w:asciiTheme="minorHAnsi" w:hAnsiTheme="minorHAnsi" w:cstheme="minorHAnsi"/>
          <w:b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. Формат числа одинарной (32бита</w:t>
      </w:r>
      <w:r w:rsidR="00045EAF" w:rsidRPr="00045EAF">
        <w:rPr>
          <w:rFonts w:asciiTheme="minorHAnsi" w:hAnsiTheme="minorHAnsi" w:cstheme="minorHAnsi"/>
          <w:color w:val="000000"/>
        </w:rPr>
        <w:t>-</w:t>
      </w:r>
      <w:r w:rsidR="00045EAF">
        <w:rPr>
          <w:rFonts w:asciiTheme="minorHAnsi" w:hAnsiTheme="minorHAnsi" w:cstheme="minorHAnsi"/>
          <w:color w:val="000000"/>
          <w:lang w:val="en-US"/>
        </w:rPr>
        <w:t>float</w:t>
      </w:r>
      <w:r>
        <w:rPr>
          <w:rFonts w:asciiTheme="minorHAnsi" w:hAnsiTheme="minorHAnsi" w:cstheme="minorHAnsi"/>
          <w:color w:val="000000"/>
        </w:rPr>
        <w:t>) и двойной точности (</w:t>
      </w:r>
      <w:r w:rsidRPr="00835035">
        <w:rPr>
          <w:rFonts w:asciiTheme="minorHAnsi" w:hAnsiTheme="minorHAnsi" w:cstheme="minorHAnsi"/>
          <w:color w:val="000000"/>
        </w:rPr>
        <w:t>64 бита</w:t>
      </w:r>
      <w:r w:rsidR="00045EAF" w:rsidRPr="00045EAF">
        <w:rPr>
          <w:rFonts w:asciiTheme="minorHAnsi" w:hAnsiTheme="minorHAnsi" w:cstheme="minorHAnsi"/>
          <w:color w:val="000000"/>
        </w:rPr>
        <w:t>-</w:t>
      </w:r>
      <w:r w:rsidR="00045EAF">
        <w:rPr>
          <w:rFonts w:asciiTheme="minorHAnsi" w:hAnsiTheme="minorHAnsi" w:cstheme="minorHAnsi"/>
          <w:color w:val="000000"/>
          <w:lang w:val="en-US"/>
        </w:rPr>
        <w:t>double</w:t>
      </w:r>
      <w:r>
        <w:rPr>
          <w:rFonts w:asciiTheme="minorHAnsi" w:hAnsiTheme="minorHAnsi" w:cstheme="minorHAnsi"/>
          <w:color w:val="000000"/>
        </w:rPr>
        <w:t>)</w:t>
      </w:r>
    </w:p>
    <w:p w:rsidR="00CE3280" w:rsidRPr="00D568A9" w:rsidRDefault="00CE3280" w:rsidP="00724F57">
      <w:pPr>
        <w:pStyle w:val="3"/>
      </w:pPr>
      <w:bookmarkStart w:id="8" w:name="_Toc407234096"/>
      <w:r w:rsidRPr="00D568A9">
        <w:t>Представление денормализованного числа и других чисел в формате IEEE 754</w:t>
      </w:r>
      <w:bookmarkEnd w:id="8"/>
    </w:p>
    <w:p w:rsidR="00CE3280" w:rsidRPr="00835035" w:rsidRDefault="00CE3280" w:rsidP="00CE3280">
      <w:pPr>
        <w:spacing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Если применить формулу (2)</w:t>
      </w:r>
      <w:r w:rsidRPr="00835035">
        <w:rPr>
          <w:rFonts w:asciiTheme="minorHAnsi" w:hAnsiTheme="minorHAnsi" w:cstheme="minorHAnsi"/>
          <w:color w:val="000000"/>
        </w:rPr>
        <w:t xml:space="preserve"> для вычисления минимального и максимального числа одинарной точности представленного в IEEE754, то получим следующие результаты:</w:t>
      </w:r>
    </w:p>
    <w:p w:rsidR="00CE3280" w:rsidRPr="00835035" w:rsidRDefault="00CE3280" w:rsidP="00C51AF4">
      <w:pPr>
        <w:numPr>
          <w:ilvl w:val="0"/>
          <w:numId w:val="12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00 00 00 00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>= 5,87747175411144e-39 (минимальное положительное число)</w:t>
      </w:r>
    </w:p>
    <w:p w:rsidR="00CE3280" w:rsidRPr="00835035" w:rsidRDefault="00CE3280" w:rsidP="00C51AF4">
      <w:pPr>
        <w:numPr>
          <w:ilvl w:val="0"/>
          <w:numId w:val="12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80 00 00 00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>=-5,87747175411144e-39 (минимальное отрицательное число)</w:t>
      </w:r>
    </w:p>
    <w:p w:rsidR="00CE3280" w:rsidRPr="00835035" w:rsidRDefault="00CE3280" w:rsidP="00C51AF4">
      <w:pPr>
        <w:numPr>
          <w:ilvl w:val="0"/>
          <w:numId w:val="12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7f ff ff ff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>= 6,80564693277058e+38 (максимальное положительное число)</w:t>
      </w:r>
    </w:p>
    <w:p w:rsidR="00CE3280" w:rsidRPr="00835035" w:rsidRDefault="00CE3280" w:rsidP="00C51AF4">
      <w:pPr>
        <w:numPr>
          <w:ilvl w:val="0"/>
          <w:numId w:val="12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ff ff ff ff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>=-6,80564693277058e+38 (максимальное отрицательное число)</w:t>
      </w:r>
    </w:p>
    <w:p w:rsidR="00CE3280" w:rsidRPr="00835035" w:rsidRDefault="00CE3280" w:rsidP="00CE3280">
      <w:pPr>
        <w:pStyle w:val="a4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t>Отсюда видно, что невозможно представить число нуль или бесконечность в заданном формате.</w:t>
      </w:r>
    </w:p>
    <w:p w:rsidR="00CE3280" w:rsidRPr="00637404" w:rsidRDefault="00CE3280" w:rsidP="00CE3280">
      <w:pPr>
        <w:pStyle w:val="4"/>
        <w:spacing w:before="0" w:line="360" w:lineRule="auto"/>
        <w:rPr>
          <w:rFonts w:asciiTheme="minorHAnsi" w:hAnsiTheme="minorHAnsi" w:cstheme="minorHAnsi"/>
          <w:b w:val="0"/>
          <w:i w:val="0"/>
          <w:color w:val="000000"/>
          <w:u w:val="single"/>
        </w:rPr>
      </w:pPr>
      <w:r w:rsidRPr="00637404">
        <w:rPr>
          <w:rFonts w:asciiTheme="minorHAnsi" w:hAnsiTheme="minorHAnsi" w:cstheme="minorHAnsi"/>
          <w:b w:val="0"/>
          <w:i w:val="0"/>
          <w:color w:val="000000"/>
          <w:u w:val="single"/>
        </w:rPr>
        <w:t xml:space="preserve">Поэтому формула </w:t>
      </w:r>
      <w:r>
        <w:rPr>
          <w:rFonts w:asciiTheme="minorHAnsi" w:hAnsiTheme="minorHAnsi" w:cstheme="minorHAnsi"/>
          <w:b w:val="0"/>
          <w:i w:val="0"/>
          <w:color w:val="000000"/>
          <w:u w:val="single"/>
        </w:rPr>
        <w:t>(2)</w:t>
      </w:r>
      <w:r w:rsidRPr="00637404">
        <w:rPr>
          <w:rFonts w:asciiTheme="minorHAnsi" w:hAnsiTheme="minorHAnsi" w:cstheme="minorHAnsi"/>
          <w:b w:val="0"/>
          <w:i w:val="0"/>
          <w:color w:val="000000"/>
          <w:u w:val="single"/>
        </w:rPr>
        <w:t xml:space="preserve"> не применяется в следующих случаях:</w:t>
      </w:r>
    </w:p>
    <w:p w:rsidR="00CE3280" w:rsidRDefault="00CE3280" w:rsidP="00C51AF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Число IEEE754=00 00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считается числом +0</w:t>
      </w:r>
    </w:p>
    <w:tbl>
      <w:tblPr>
        <w:tblStyle w:val="a5"/>
        <w:tblW w:w="0" w:type="auto"/>
        <w:tblInd w:w="720" w:type="dxa"/>
        <w:tblLook w:val="04A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CE3280" w:rsidRPr="00753B30" w:rsidRDefault="00CE3280" w:rsidP="00CE3280">
      <w:pPr>
        <w:pStyle w:val="a4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br/>
      </w:r>
      <w:r>
        <w:rPr>
          <w:rFonts w:asciiTheme="minorHAnsi" w:hAnsiTheme="minorHAnsi" w:cstheme="minorHAnsi"/>
          <w:color w:val="000000"/>
        </w:rPr>
        <w:t>Число IEEE754=80 00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считается числом -0</w:t>
      </w:r>
    </w:p>
    <w:tbl>
      <w:tblPr>
        <w:tblStyle w:val="a5"/>
        <w:tblW w:w="0" w:type="auto"/>
        <w:tblInd w:w="720" w:type="dxa"/>
        <w:tblLook w:val="04A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CE3280" w:rsidRDefault="00CE3280" w:rsidP="00CE3280">
      <w:pPr>
        <w:pStyle w:val="a4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</w:p>
    <w:p w:rsidR="00CE3280" w:rsidRDefault="00CE3280" w:rsidP="00C51AF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Число IEEE754=7F 80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>
        <w:rPr>
          <w:rFonts w:asciiTheme="minorHAnsi" w:hAnsiTheme="minorHAnsi" w:cstheme="minorHAnsi"/>
          <w:color w:val="000000"/>
        </w:rPr>
        <w:t xml:space="preserve"> считается числом +∞</w:t>
      </w:r>
    </w:p>
    <w:tbl>
      <w:tblPr>
        <w:tblStyle w:val="a5"/>
        <w:tblW w:w="0" w:type="auto"/>
        <w:tblInd w:w="720" w:type="dxa"/>
        <w:tblLook w:val="04A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Fhex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CE3280" w:rsidRPr="00753B30" w:rsidRDefault="00CE3280" w:rsidP="00CE3280">
      <w:pPr>
        <w:pStyle w:val="a4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br/>
      </w:r>
      <w:r>
        <w:rPr>
          <w:rFonts w:asciiTheme="minorHAnsi" w:hAnsiTheme="minorHAnsi" w:cstheme="minorHAnsi"/>
          <w:color w:val="000000"/>
        </w:rPr>
        <w:t>Число IEEE754=FF 80 00 00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считается числом -∞</w:t>
      </w:r>
    </w:p>
    <w:tbl>
      <w:tblPr>
        <w:tblStyle w:val="a5"/>
        <w:tblW w:w="0" w:type="auto"/>
        <w:tblInd w:w="720" w:type="dxa"/>
        <w:tblLook w:val="04A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CE3280" w:rsidRPr="007F1015" w:rsidRDefault="00CE3280" w:rsidP="00C51AF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Числа IEEE754=FF (1xxx)X XX XX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не считается числа</w:t>
      </w:r>
      <w:r>
        <w:rPr>
          <w:rFonts w:asciiTheme="minorHAnsi" w:hAnsiTheme="minorHAnsi" w:cstheme="minorHAnsi"/>
          <w:color w:val="000000"/>
        </w:rPr>
        <w:t>ми (NAN), кроме случая п.2</w:t>
      </w:r>
      <w:r>
        <w:rPr>
          <w:rFonts w:asciiTheme="minorHAnsi" w:hAnsiTheme="minorHAnsi" w:cstheme="minorHAnsi"/>
          <w:color w:val="000000"/>
        </w:rPr>
        <w:br/>
        <w:t>Числа IEEE754=7F (1xxx)X XX XX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не считается числами (NAN), кроме случая п.2</w:t>
      </w:r>
      <w:r w:rsidRPr="00835035">
        <w:rPr>
          <w:rFonts w:asciiTheme="minorHAnsi" w:hAnsiTheme="minorHAnsi" w:cstheme="minorHAnsi"/>
          <w:color w:val="000000"/>
        </w:rPr>
        <w:br/>
        <w:t>Число представленное в битах с 0...22 могут быть любым числом кроме 0 (т.е.+∞ и -∞ ).</w:t>
      </w:r>
    </w:p>
    <w:tbl>
      <w:tblPr>
        <w:tblStyle w:val="a5"/>
        <w:tblW w:w="0" w:type="auto"/>
        <w:tblInd w:w="720" w:type="dxa"/>
        <w:tblLook w:val="04A0"/>
      </w:tblPr>
      <w:tblGrid>
        <w:gridCol w:w="282"/>
        <w:gridCol w:w="293"/>
        <w:gridCol w:w="293"/>
        <w:gridCol w:w="293"/>
        <w:gridCol w:w="293"/>
        <w:gridCol w:w="293"/>
        <w:gridCol w:w="293"/>
        <w:gridCol w:w="293"/>
        <w:gridCol w:w="293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93"/>
        <w:gridCol w:w="282"/>
        <w:gridCol w:w="282"/>
        <w:gridCol w:w="282"/>
        <w:gridCol w:w="282"/>
        <w:gridCol w:w="282"/>
        <w:gridCol w:w="282"/>
        <w:gridCol w:w="293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E3280" w:rsidRDefault="00CE3280" w:rsidP="00CE3280">
      <w:pPr>
        <w:pStyle w:val="a4"/>
        <w:spacing w:before="0" w:beforeAutospacing="0" w:after="0" w:afterAutospacing="0" w:line="360" w:lineRule="auto"/>
        <w:ind w:left="720"/>
        <w:jc w:val="both"/>
        <w:rPr>
          <w:rFonts w:asciiTheme="minorHAnsi" w:hAnsiTheme="minorHAnsi" w:cstheme="minorHAnsi"/>
          <w:color w:val="000000"/>
        </w:rPr>
      </w:pPr>
    </w:p>
    <w:p w:rsidR="00CE3280" w:rsidRDefault="00CE3280" w:rsidP="00C51AF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Ч</w:t>
      </w:r>
      <w:r w:rsidRPr="00835035">
        <w:rPr>
          <w:rFonts w:asciiTheme="minorHAnsi" w:hAnsiTheme="minorHAnsi" w:cstheme="minorHAnsi"/>
          <w:color w:val="000000"/>
        </w:rPr>
        <w:t>исла IEEE75</w:t>
      </w:r>
      <w:r>
        <w:rPr>
          <w:rFonts w:asciiTheme="minorHAnsi" w:hAnsiTheme="minorHAnsi" w:cstheme="minorHAnsi"/>
          <w:color w:val="000000"/>
        </w:rPr>
        <w:t>4=(x000) (0000) (0xxx)X XX XX</w:t>
      </w:r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считаются денормализованными числами, за исключением чисел п.1(то есть -0 и +0)</w:t>
      </w:r>
    </w:p>
    <w:tbl>
      <w:tblPr>
        <w:tblStyle w:val="a5"/>
        <w:tblW w:w="0" w:type="auto"/>
        <w:tblInd w:w="720" w:type="dxa"/>
        <w:tblLook w:val="04A0"/>
      </w:tblPr>
      <w:tblGrid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93"/>
        <w:gridCol w:w="282"/>
        <w:gridCol w:w="282"/>
        <w:gridCol w:w="282"/>
        <w:gridCol w:w="282"/>
        <w:gridCol w:w="282"/>
        <w:gridCol w:w="282"/>
        <w:gridCol w:w="293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FC48B1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FC48B1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A26F27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E3280" w:rsidRPr="00FC48B1" w:rsidRDefault="00CE3280" w:rsidP="00CE3280">
      <w:pPr>
        <w:pStyle w:val="a4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  <w:u w:val="single"/>
        </w:rPr>
      </w:pPr>
    </w:p>
    <w:p w:rsidR="00CE3280" w:rsidRPr="00FC48B1" w:rsidRDefault="00CE3280" w:rsidP="00CE3280">
      <w:pPr>
        <w:pStyle w:val="3"/>
        <w:spacing w:before="0" w:line="360" w:lineRule="auto"/>
        <w:rPr>
          <w:rFonts w:asciiTheme="minorHAnsi" w:hAnsiTheme="minorHAnsi" w:cstheme="minorHAnsi"/>
          <w:b w:val="0"/>
          <w:color w:val="000000"/>
          <w:u w:val="single"/>
        </w:rPr>
      </w:pPr>
      <w:bookmarkStart w:id="9" w:name="_Toc407234097"/>
      <w:r w:rsidRPr="00FC48B1">
        <w:rPr>
          <w:rFonts w:asciiTheme="minorHAnsi" w:hAnsiTheme="minorHAnsi" w:cstheme="minorHAnsi"/>
          <w:b w:val="0"/>
          <w:color w:val="000000"/>
          <w:u w:val="single"/>
        </w:rPr>
        <w:t>Формула расчета денормализованных чисел:</w:t>
      </w:r>
      <w:bookmarkEnd w:id="9"/>
    </w:p>
    <w:p w:rsidR="00CE3280" w:rsidRPr="00835035" w:rsidRDefault="00A6487D" w:rsidP="00CE3280">
      <w:pPr>
        <w:pStyle w:val="a4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m:oMath>
        <m:r>
          <w:rPr>
            <w:rFonts w:ascii="Cambria Math" w:hAnsi="Cambria Math" w:cstheme="minorHAnsi"/>
            <w:color w:val="000000"/>
            <w:lang w:val="en-US"/>
          </w:rPr>
          <m:t>X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d>
                  <m:dPr>
                    <m:ctrlPr>
                      <w:rPr>
                        <w:rFonts w:ascii="Cambria Math" w:hAnsiTheme="minorHAnsi" w:cstheme="minorHAnsi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Theme="minorHAnsi" w:cstheme="minorHAnsi"/>
                        <w:color w:val="000000"/>
                        <w:lang w:val="en-US"/>
                      </w:rPr>
                      <m:t>b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-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1</m:t>
                    </m:r>
                  </m:e>
                </m:d>
              </m:sup>
            </m:sSup>
            <m:r>
              <w:rPr>
                <w:rFonts w:ascii="Cambria Math" w:hAnsiTheme="minorHAnsi" w:cstheme="minorHAnsi"/>
                <w:color w:val="000000"/>
              </w:rPr>
              <m:t>+2)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n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color w:val="000000"/>
        </w:rPr>
        <w:tab/>
      </w:r>
      <w:r w:rsidR="00CE3280">
        <w:rPr>
          <w:rFonts w:asciiTheme="minorHAnsi" w:hAnsiTheme="minorHAnsi" w:cstheme="minorHAnsi"/>
          <w:b/>
          <w:color w:val="000000"/>
        </w:rPr>
        <w:t>(3</w:t>
      </w:r>
      <w:r w:rsidR="00CE3280" w:rsidRPr="00F73BA7">
        <w:rPr>
          <w:rFonts w:asciiTheme="minorHAnsi" w:hAnsiTheme="minorHAnsi" w:cstheme="minorHAnsi"/>
          <w:b/>
          <w:color w:val="000000"/>
        </w:rPr>
        <w:t>)</w:t>
      </w:r>
    </w:p>
    <w:p w:rsidR="00CE3280" w:rsidRPr="00835035" w:rsidRDefault="00CE3280" w:rsidP="00CE3280">
      <w:pPr>
        <w:spacing w:line="360" w:lineRule="auto"/>
        <w:rPr>
          <w:rFonts w:asciiTheme="minorHAnsi" w:hAnsiTheme="minorHAnsi" w:cstheme="minorHAnsi"/>
          <w:color w:val="000000"/>
        </w:rPr>
      </w:pPr>
      <w:r w:rsidRPr="00835035">
        <w:rPr>
          <w:rStyle w:val="af5"/>
          <w:rFonts w:asciiTheme="minorHAnsi" w:hAnsiTheme="minorHAnsi" w:cstheme="minorHAnsi"/>
          <w:color w:val="000000"/>
        </w:rPr>
        <w:lastRenderedPageBreak/>
        <w:t>Пояснения к исключительным числам:</w:t>
      </w:r>
    </w:p>
    <w:p w:rsidR="00CE3280" w:rsidRPr="00835035" w:rsidRDefault="00CE3280" w:rsidP="00C51AF4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F73BA7">
        <w:rPr>
          <w:rFonts w:asciiTheme="minorHAnsi" w:hAnsiTheme="minorHAnsi" w:cstheme="minorHAnsi"/>
          <w:b/>
          <w:color w:val="000000"/>
        </w:rPr>
        <w:t>- ∞/ +∞</w:t>
      </w:r>
      <w:r>
        <w:rPr>
          <w:rFonts w:asciiTheme="minorHAnsi" w:hAnsiTheme="minorHAnsi" w:cstheme="minorHAnsi"/>
          <w:color w:val="000000"/>
        </w:rPr>
        <w:t xml:space="preserve"> ч</w:t>
      </w:r>
      <w:r w:rsidRPr="00835035">
        <w:rPr>
          <w:rFonts w:asciiTheme="minorHAnsi" w:hAnsiTheme="minorHAnsi" w:cstheme="minorHAnsi"/>
          <w:color w:val="000000"/>
        </w:rPr>
        <w:t>исла, которые больше границ диапазона представления чисел считаются бесконечными.</w:t>
      </w:r>
    </w:p>
    <w:p w:rsidR="00CE3280" w:rsidRPr="00835035" w:rsidRDefault="00CE3280" w:rsidP="00C51AF4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F73BA7">
        <w:rPr>
          <w:rFonts w:asciiTheme="minorHAnsi" w:hAnsiTheme="minorHAnsi" w:cstheme="minorHAnsi"/>
          <w:b/>
          <w:color w:val="000000"/>
        </w:rPr>
        <w:t xml:space="preserve">Не числа 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NAN</w:t>
      </w:r>
      <w:r w:rsidRPr="00F73BA7">
        <w:rPr>
          <w:rFonts w:asciiTheme="minorHAnsi" w:hAnsiTheme="minorHAnsi" w:cstheme="minorHAnsi"/>
          <w:b/>
          <w:color w:val="000000"/>
        </w:rPr>
        <w:t>(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NoaNumbers</w:t>
      </w:r>
      <w:r w:rsidRPr="00F73BA7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к</w:t>
      </w:r>
      <w:r w:rsidRPr="00835035">
        <w:rPr>
          <w:rFonts w:asciiTheme="minorHAnsi" w:hAnsiTheme="minorHAnsi" w:cstheme="minorHAnsi"/>
          <w:color w:val="000000"/>
        </w:rPr>
        <w:t xml:space="preserve"> ним относятся символы, или результаты недопустимых операций.</w:t>
      </w:r>
    </w:p>
    <w:p w:rsidR="00CE3280" w:rsidRPr="00835035" w:rsidRDefault="00CE3280" w:rsidP="00C51AF4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F73BA7">
        <w:rPr>
          <w:rFonts w:asciiTheme="minorHAnsi" w:hAnsiTheme="minorHAnsi" w:cstheme="minorHAnsi"/>
          <w:b/>
          <w:color w:val="000000"/>
        </w:rPr>
        <w:t>Денормализованные числа</w:t>
      </w:r>
      <w:r w:rsidRPr="00835035">
        <w:rPr>
          <w:rFonts w:asciiTheme="minorHAnsi" w:hAnsiTheme="minorHAnsi" w:cstheme="minorHAnsi"/>
          <w:color w:val="000000"/>
        </w:rPr>
        <w:t>. Это числа, мантиссы которых лежат в диапазоне 0.1 &lt;= M &lt;1.</w:t>
      </w:r>
      <w:r w:rsidRPr="00835035">
        <w:rPr>
          <w:rFonts w:asciiTheme="minorHAnsi" w:hAnsiTheme="minorHAnsi" w:cstheme="minorHAnsi"/>
          <w:color w:val="000000"/>
        </w:rPr>
        <w:br/>
        <w:t>Денормализованные числа находятся ближе к нулю, чем нормализованные. Денормализованные числа как бы разбивают минимальный разряд нормализованного числа на некоторое подмножество. Сделано так потому, что в технической практике чаще встречаются величины близкие к нулю.</w:t>
      </w:r>
    </w:p>
    <w:p w:rsidR="00CE3280" w:rsidRPr="003F11E6" w:rsidRDefault="00CE3280" w:rsidP="00CE3280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10" w:name="_Toc407234098"/>
      <w:r w:rsidRPr="003F11E6">
        <w:rPr>
          <w:rFonts w:asciiTheme="minorHAnsi" w:hAnsiTheme="minorHAnsi" w:cstheme="minorHAnsi"/>
          <w:sz w:val="24"/>
          <w:szCs w:val="24"/>
        </w:rPr>
        <w:t>Диапазон чисел с плавающей запятой</w:t>
      </w:r>
      <w:bookmarkEnd w:id="10"/>
    </w:p>
    <w:p w:rsidR="00CE3280" w:rsidRPr="003F11E6" w:rsidRDefault="00CE3280" w:rsidP="00724F57">
      <w:pPr>
        <w:pStyle w:val="3"/>
      </w:pPr>
      <w:bookmarkStart w:id="11" w:name="_Toc407234099"/>
      <w:r w:rsidRPr="003F11E6">
        <w:t>Вычисление границ диапазона для чисел одинарной точности IEEE 754</w:t>
      </w:r>
      <w:bookmarkEnd w:id="11"/>
    </w:p>
    <w:p w:rsidR="00CE3280" w:rsidRPr="003F11E6" w:rsidRDefault="00CE3280" w:rsidP="00CE3280">
      <w:pPr>
        <w:pStyle w:val="a4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t>Зная формат чисел с одинарной точностью стандарта IEEE 754 можно посчитать границы диапазона представления действительных чисел в этом формате. Для этого подставим значения максимальных и минимальных абсолю</w:t>
      </w:r>
      <w:r>
        <w:rPr>
          <w:rFonts w:asciiTheme="minorHAnsi" w:hAnsiTheme="minorHAnsi" w:cstheme="minorHAnsi"/>
          <w:color w:val="000000"/>
        </w:rPr>
        <w:t>тных чисел IEEE 754 в формулы (2) и (3)</w:t>
      </w:r>
      <w:r w:rsidRPr="003F11E6">
        <w:rPr>
          <w:rFonts w:asciiTheme="minorHAnsi" w:hAnsiTheme="minorHAnsi" w:cstheme="minorHAnsi"/>
          <w:color w:val="000000"/>
        </w:rPr>
        <w:t>.</w:t>
      </w:r>
    </w:p>
    <w:p w:rsidR="00CE3280" w:rsidRPr="003F11E6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u w:val="single"/>
        </w:rPr>
      </w:pPr>
      <w:r w:rsidRPr="003F11E6">
        <w:rPr>
          <w:rFonts w:asciiTheme="minorHAnsi" w:hAnsiTheme="minorHAnsi" w:cstheme="minorHAnsi"/>
          <w:color w:val="000000"/>
          <w:u w:val="single"/>
        </w:rPr>
        <w:t>Минимальное нормализованное число по (абсолютное):</w:t>
      </w:r>
    </w:p>
    <w:tbl>
      <w:tblPr>
        <w:tblStyle w:val="a5"/>
        <w:tblW w:w="0" w:type="auto"/>
        <w:tblInd w:w="720" w:type="dxa"/>
        <w:tblLook w:val="04A0"/>
      </w:tblPr>
      <w:tblGrid>
        <w:gridCol w:w="274"/>
        <w:gridCol w:w="285"/>
        <w:gridCol w:w="285"/>
        <w:gridCol w:w="285"/>
        <w:gridCol w:w="285"/>
        <w:gridCol w:w="285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CE3280" w:rsidRPr="003F11E6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>00 80 00 00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∙(1+0/2</w:t>
      </w:r>
      <w:r w:rsidRPr="003F11E6">
        <w:rPr>
          <w:rFonts w:asciiTheme="minorHAnsi" w:hAnsiTheme="minorHAnsi" w:cstheme="minorHAnsi"/>
          <w:color w:val="000000"/>
          <w:vertAlign w:val="superscript"/>
        </w:rPr>
        <w:t>23</w:t>
      </w:r>
      <w:r w:rsidRPr="003F11E6">
        <w:rPr>
          <w:rFonts w:asciiTheme="minorHAnsi" w:hAnsiTheme="minorHAnsi" w:cstheme="minorHAnsi"/>
          <w:color w:val="000000"/>
        </w:rPr>
        <w:t>)=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1,17549435∙e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 w:rsidRPr="003F11E6">
        <w:rPr>
          <w:rFonts w:asciiTheme="minorHAnsi" w:hAnsiTheme="minorHAnsi" w:cstheme="minorHAnsi"/>
          <w:color w:val="000000"/>
        </w:rPr>
        <w:br/>
        <w:t>80 80 00 00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∙(1+0/2</w:t>
      </w:r>
      <w:r w:rsidRPr="003F11E6">
        <w:rPr>
          <w:rFonts w:asciiTheme="minorHAnsi" w:hAnsiTheme="minorHAnsi" w:cstheme="minorHAnsi"/>
          <w:color w:val="000000"/>
          <w:vertAlign w:val="superscript"/>
        </w:rPr>
        <w:t>23</w:t>
      </w:r>
      <w:r w:rsidRPr="003F11E6">
        <w:rPr>
          <w:rFonts w:asciiTheme="minorHAnsi" w:hAnsiTheme="minorHAnsi" w:cstheme="minorHAnsi"/>
          <w:color w:val="000000"/>
        </w:rPr>
        <w:t>)=-2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-1,17549435∙e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>
        <w:rPr>
          <w:rFonts w:asciiTheme="minorHAnsi" w:hAnsiTheme="minorHAnsi" w:cstheme="minorHAnsi"/>
          <w:color w:val="000000"/>
        </w:rPr>
        <w:br/>
      </w:r>
      <w:r w:rsidRPr="003F11E6">
        <w:rPr>
          <w:rFonts w:asciiTheme="minorHAnsi" w:hAnsiTheme="minorHAnsi" w:cstheme="minorHAnsi"/>
          <w:color w:val="000000"/>
          <w:u w:val="single"/>
        </w:rPr>
        <w:t>Максимальное денормализованое число (абсолютное):</w:t>
      </w:r>
    </w:p>
    <w:tbl>
      <w:tblPr>
        <w:tblStyle w:val="a5"/>
        <w:tblW w:w="0" w:type="auto"/>
        <w:tblInd w:w="720" w:type="dxa"/>
        <w:tblLook w:val="04A0"/>
      </w:tblPr>
      <w:tblGrid>
        <w:gridCol w:w="274"/>
        <w:gridCol w:w="285"/>
        <w:gridCol w:w="285"/>
        <w:gridCol w:w="285"/>
        <w:gridCol w:w="285"/>
        <w:gridCol w:w="285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</w:tr>
    </w:tbl>
    <w:p w:rsidR="00CE3280" w:rsidRPr="003F11E6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>00 7F FF FF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1,17549421∙e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 w:rsidRPr="003F11E6">
        <w:rPr>
          <w:rFonts w:asciiTheme="minorHAnsi" w:hAnsiTheme="minorHAnsi" w:cstheme="minorHAnsi"/>
          <w:color w:val="000000"/>
        </w:rPr>
        <w:br/>
        <w:t>80 7F FF FF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-1,17549421∙e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 w:rsidRPr="003F11E6">
        <w:rPr>
          <w:rFonts w:asciiTheme="minorHAnsi" w:hAnsiTheme="minorHAnsi" w:cstheme="minorHAnsi"/>
          <w:color w:val="000000"/>
        </w:rPr>
        <w:br/>
      </w:r>
      <w:r w:rsidRPr="003F11E6">
        <w:rPr>
          <w:rFonts w:asciiTheme="minorHAnsi" w:hAnsiTheme="minorHAnsi" w:cstheme="minorHAnsi"/>
          <w:color w:val="000000"/>
        </w:rPr>
        <w:lastRenderedPageBreak/>
        <w:t>Отсюда видно что минимальное нормализированное число граничит с максимальным денормализированным.</w:t>
      </w:r>
    </w:p>
    <w:p w:rsidR="00CE3280" w:rsidRPr="00753B30" w:rsidRDefault="00CE3280" w:rsidP="00CE3280">
      <w:pPr>
        <w:spacing w:line="360" w:lineRule="auto"/>
        <w:rPr>
          <w:rFonts w:asciiTheme="minorHAnsi" w:hAnsiTheme="minorHAnsi" w:cstheme="minorHAnsi"/>
        </w:rPr>
      </w:pPr>
    </w:p>
    <w:p w:rsidR="00CE328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w:r w:rsidRPr="003F11E6">
        <w:rPr>
          <w:rFonts w:asciiTheme="minorHAnsi" w:hAnsiTheme="minorHAnsi" w:cstheme="minorHAnsi"/>
          <w:color w:val="000000"/>
          <w:u w:val="single"/>
        </w:rPr>
        <w:t>Минимальное денормализованное число (абсолютное)</w:t>
      </w:r>
      <w:r w:rsidRPr="003F11E6">
        <w:rPr>
          <w:rFonts w:asciiTheme="minorHAnsi" w:hAnsiTheme="minorHAnsi" w:cstheme="minorHAnsi"/>
          <w:color w:val="000000"/>
        </w:rPr>
        <w:t>:</w:t>
      </w:r>
    </w:p>
    <w:tbl>
      <w:tblPr>
        <w:tblStyle w:val="a5"/>
        <w:tblW w:w="0" w:type="auto"/>
        <w:tblInd w:w="720" w:type="dxa"/>
        <w:tblLook w:val="04A0"/>
      </w:tblPr>
      <w:tblGrid>
        <w:gridCol w:w="274"/>
        <w:gridCol w:w="285"/>
        <w:gridCol w:w="285"/>
        <w:gridCol w:w="285"/>
        <w:gridCol w:w="285"/>
        <w:gridCol w:w="285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01</w:t>
            </w:r>
          </w:p>
        </w:tc>
      </w:tr>
    </w:tbl>
    <w:p w:rsidR="00CE3280" w:rsidRPr="003F11E6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>00 00 00 01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-149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1,40129846∙e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-45</w:t>
      </w:r>
      <w:r w:rsidRPr="003F11E6">
        <w:rPr>
          <w:rFonts w:asciiTheme="minorHAnsi" w:hAnsiTheme="minorHAnsi" w:cstheme="minorHAnsi"/>
          <w:color w:val="000000"/>
        </w:rPr>
        <w:br/>
        <w:t>80 00 00 01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-149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-1,40129846∙e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-45</w:t>
      </w:r>
      <w:r w:rsidRPr="003F11E6">
        <w:rPr>
          <w:rFonts w:asciiTheme="minorHAnsi" w:hAnsiTheme="minorHAnsi" w:cstheme="minorHAnsi"/>
          <w:color w:val="000000"/>
        </w:rPr>
        <w:br/>
        <w:t>Это число граничит с нулем.</w:t>
      </w:r>
    </w:p>
    <w:p w:rsidR="00CE328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w:r w:rsidRPr="003F11E6">
        <w:rPr>
          <w:rFonts w:asciiTheme="minorHAnsi" w:hAnsiTheme="minorHAnsi" w:cstheme="minorHAnsi"/>
          <w:color w:val="000000"/>
          <w:u w:val="single"/>
        </w:rPr>
        <w:t>Максимальное нормализированное число (абсолютное)</w:t>
      </w:r>
      <w:r w:rsidRPr="003F11E6">
        <w:rPr>
          <w:rFonts w:asciiTheme="minorHAnsi" w:hAnsiTheme="minorHAnsi" w:cstheme="minorHAnsi"/>
          <w:color w:val="000000"/>
        </w:rPr>
        <w:t>:</w:t>
      </w:r>
    </w:p>
    <w:tbl>
      <w:tblPr>
        <w:tblStyle w:val="a5"/>
        <w:tblW w:w="0" w:type="auto"/>
        <w:tblInd w:w="720" w:type="dxa"/>
        <w:tblLook w:val="04A0"/>
      </w:tblPr>
      <w:tblGrid>
        <w:gridCol w:w="274"/>
        <w:gridCol w:w="285"/>
        <w:gridCol w:w="285"/>
        <w:gridCol w:w="285"/>
        <w:gridCol w:w="285"/>
        <w:gridCol w:w="285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 w:rsidR="00CE3280" w:rsidTr="00F52C0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CE3280" w:rsidTr="00F52C0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CE3280" w:rsidRPr="00637404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CE3280" w:rsidTr="00F52C06">
        <w:tc>
          <w:tcPr>
            <w:tcW w:w="0" w:type="auto"/>
            <w:gridSpan w:val="8"/>
            <w:tcBorders>
              <w:bottom w:val="nil"/>
            </w:tcBorders>
          </w:tcPr>
          <w:p w:rsidR="00CE3280" w:rsidRPr="0039059B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  <w:r>
              <w:rPr>
                <w:rFonts w:asciiTheme="minorHAnsi" w:hAnsiTheme="minorHAnsi" w:cstheme="minorHAnsi"/>
                <w:color w:val="000000"/>
              </w:rPr>
              <w:t xml:space="preserve">или 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7F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Pr="003F11E6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</w:tr>
    </w:tbl>
    <w:p w:rsidR="00CE3280" w:rsidRPr="003F11E6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>7F 7F FF FF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127</w:t>
      </w:r>
      <w:r w:rsidRPr="003F11E6">
        <w:rPr>
          <w:rFonts w:asciiTheme="minorHAnsi" w:hAnsiTheme="minorHAnsi" w:cstheme="minorHAnsi"/>
          <w:color w:val="000000"/>
        </w:rPr>
        <w:t>∙(2-2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3,40282347∙e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+38</w:t>
      </w:r>
      <w:r w:rsidRPr="003F11E6">
        <w:rPr>
          <w:rFonts w:asciiTheme="minorHAnsi" w:hAnsiTheme="minorHAnsi" w:cstheme="minorHAnsi"/>
          <w:color w:val="000000"/>
        </w:rPr>
        <w:br/>
        <w:t>FF 7F FF FF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127</w:t>
      </w:r>
      <w:r w:rsidRPr="003F11E6">
        <w:rPr>
          <w:rFonts w:asciiTheme="minorHAnsi" w:hAnsiTheme="minorHAnsi" w:cstheme="minorHAnsi"/>
          <w:color w:val="000000"/>
        </w:rPr>
        <w:t>∙(2-2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-3,40282347∙e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+38</w:t>
      </w:r>
      <w:r w:rsidRPr="003F11E6">
        <w:rPr>
          <w:rFonts w:asciiTheme="minorHAnsi" w:hAnsiTheme="minorHAnsi" w:cstheme="minorHAnsi"/>
          <w:color w:val="000000"/>
        </w:rPr>
        <w:br/>
        <w:t>Это число граничит с бесконечностью.</w:t>
      </w:r>
    </w:p>
    <w:p w:rsidR="00CE3280" w:rsidRPr="00753B30" w:rsidRDefault="00CE3280" w:rsidP="00CE3280">
      <w:pPr>
        <w:pStyle w:val="2"/>
        <w:rPr>
          <w:rFonts w:asciiTheme="minorHAnsi" w:hAnsiTheme="minorHAnsi" w:cstheme="minorHAnsi"/>
          <w:sz w:val="24"/>
          <w:szCs w:val="24"/>
        </w:rPr>
      </w:pPr>
    </w:p>
    <w:p w:rsidR="00CE3280" w:rsidRPr="00A7226B" w:rsidRDefault="00CE3280" w:rsidP="00724F57">
      <w:pPr>
        <w:pStyle w:val="3"/>
      </w:pPr>
      <w:bookmarkStart w:id="12" w:name="_Toc407234100"/>
      <w:r w:rsidRPr="00A7226B">
        <w:t>Полный диапазон чисел одинарной точности (32 бит) по стандарту IEEE754</w:t>
      </w:r>
      <w:bookmarkEnd w:id="12"/>
    </w:p>
    <w:tbl>
      <w:tblPr>
        <w:tblStyle w:val="a5"/>
        <w:tblW w:w="0" w:type="auto"/>
        <w:tblCellMar>
          <w:left w:w="57" w:type="dxa"/>
          <w:right w:w="57" w:type="dxa"/>
        </w:tblCellMar>
        <w:tblLook w:val="04A0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CE3280" w:rsidTr="00F52C06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E3280" w:rsidRPr="00422BBB" w:rsidRDefault="00CE3280" w:rsidP="00F52C06">
            <w:pPr>
              <w:pStyle w:val="a4"/>
              <w:spacing w:before="0" w:beforeAutospacing="0" w:after="0" w:afterAutospacing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422BBB">
              <w:rPr>
                <w:rFonts w:asciiTheme="minorHAnsi" w:hAnsiTheme="minorHAnsi" w:cstheme="minorHAnsi"/>
                <w:color w:val="000000"/>
              </w:rPr>
              <w:t>Отрицательные числа</w:t>
            </w:r>
          </w:p>
        </w:tc>
        <w:tc>
          <w:tcPr>
            <w:tcW w:w="0" w:type="auto"/>
            <w:gridSpan w:val="1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E3280" w:rsidRPr="00422BBB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422BBB">
              <w:rPr>
                <w:rFonts w:asciiTheme="minorHAnsi" w:hAnsiTheme="minorHAnsi" w:cstheme="minorHAnsi"/>
                <w:color w:val="000000"/>
              </w:rPr>
              <w:t>Положительные числа</w:t>
            </w:r>
          </w:p>
        </w:tc>
      </w:tr>
      <w:tr w:rsidR="00CE3280" w:rsidTr="00F52C06">
        <w:trPr>
          <w:cantSplit/>
          <w:trHeight w:val="1134"/>
        </w:trPr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lang w:val="en-US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80000001</w:t>
            </w:r>
          </w:p>
        </w:tc>
        <w:tc>
          <w:tcPr>
            <w:tcW w:w="0" w:type="auto"/>
            <w:tcBorders>
              <w:top w:val="nil"/>
              <w:left w:val="nil"/>
              <w:right w:val="single" w:sz="12" w:space="0" w:color="auto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7F900001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7FFFFFFF</w:t>
            </w:r>
          </w:p>
        </w:tc>
      </w:tr>
      <w:tr w:rsidR="00CE3280" w:rsidTr="00F52C06"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280" w:rsidTr="00F52C06">
        <w:trPr>
          <w:cantSplit/>
          <w:trHeight w:val="2252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3,40282347e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1,17549435e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1,17549421e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1,40129846e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1,40129846e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1,17549421e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1,17549435e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3,40282347e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</w:rPr>
              <w:t>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280" w:rsidTr="00F52C06"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 НУЛЕВЫЕ ЧИСЛА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>— ДЕНОРМАЛИЗОВАННЫЕ ЧИСЛА</w:t>
            </w:r>
            <w:r>
              <w:rPr>
                <w:rFonts w:asciiTheme="minorHAnsi" w:hAnsiTheme="minorHAnsi" w:cstheme="minorHAnsi"/>
                <w:color w:val="000000"/>
              </w:rPr>
              <w:t xml:space="preserve"> (РАССЧИТЫВАЮТСЯ ПО ФОРМУЛЕ №3)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>— НОРМАЛИЗОВАННЫЕ ЧИСЛА</w:t>
            </w:r>
            <w:r>
              <w:rPr>
                <w:rFonts w:asciiTheme="minorHAnsi" w:hAnsiTheme="minorHAnsi" w:cstheme="minorHAnsi"/>
                <w:color w:val="000000"/>
              </w:rPr>
              <w:t xml:space="preserve"> (РАССЧИТЫВАЮТСЯ ПО ФОРМУЛЕ №2)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</w:rPr>
              <w:t>БЕСКОНЕЧНОСТЬ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</w:rPr>
              <w:t xml:space="preserve">НЕ </w:t>
            </w:r>
            <w:r w:rsidRPr="00055A80">
              <w:rPr>
                <w:rFonts w:asciiTheme="minorHAnsi" w:hAnsiTheme="minorHAnsi" w:cstheme="minorHAnsi"/>
                <w:color w:val="000000"/>
              </w:rPr>
              <w:t>ЧИСЛА (</w:t>
            </w:r>
            <w:r w:rsidRPr="00055A80">
              <w:rPr>
                <w:rFonts w:asciiTheme="minorHAnsi" w:hAnsiTheme="minorHAnsi" w:cstheme="minorHAnsi"/>
                <w:color w:val="000000"/>
                <w:lang w:val="en-US"/>
              </w:rPr>
              <w:t>NANs)</w:t>
            </w:r>
          </w:p>
        </w:tc>
      </w:tr>
    </w:tbl>
    <w:p w:rsidR="00CE3280" w:rsidRPr="00A7226B" w:rsidRDefault="00CE3280" w:rsidP="00CE3280">
      <w:pPr>
        <w:pStyle w:val="a4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</w:r>
      <w:r>
        <w:rPr>
          <w:rFonts w:asciiTheme="minorHAnsi" w:hAnsiTheme="minorHAnsi" w:cstheme="minorHAnsi"/>
          <w:b/>
          <w:color w:val="000000"/>
        </w:rPr>
        <w:t>Рис.4</w:t>
      </w:r>
      <w:r w:rsidRPr="00F91660">
        <w:rPr>
          <w:rFonts w:asciiTheme="minorHAnsi" w:hAnsiTheme="minorHAnsi" w:cstheme="minorHAnsi"/>
          <w:b/>
          <w:color w:val="000000"/>
        </w:rPr>
        <w:t xml:space="preserve"> .</w:t>
      </w:r>
      <w:r w:rsidRPr="003F11E6">
        <w:rPr>
          <w:rFonts w:asciiTheme="minorHAnsi" w:hAnsiTheme="minorHAnsi" w:cstheme="minorHAnsi"/>
          <w:color w:val="000000"/>
        </w:rPr>
        <w:t xml:space="preserve">Диапазон чисел формата одинарной точности (32 бита) представленных по стандарту </w:t>
      </w:r>
    </w:p>
    <w:p w:rsidR="00CE3280" w:rsidRDefault="00CE3280" w:rsidP="00CE3280">
      <w:pPr>
        <w:pStyle w:val="a4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t>IEEE 754</w:t>
      </w:r>
    </w:p>
    <w:p w:rsidR="00CE3280" w:rsidRPr="00A7226B" w:rsidRDefault="00CE3280" w:rsidP="00724F57">
      <w:pPr>
        <w:pStyle w:val="3"/>
      </w:pPr>
      <w:bookmarkStart w:id="13" w:name="_Toc407234101"/>
      <w:r w:rsidRPr="00A7226B">
        <w:t>Полный диапазон чисел двойной точности (64 бит) по стандарту IEEE754</w:t>
      </w:r>
      <w:bookmarkEnd w:id="13"/>
    </w:p>
    <w:tbl>
      <w:tblPr>
        <w:tblStyle w:val="a5"/>
        <w:tblW w:w="0" w:type="auto"/>
        <w:tblCellMar>
          <w:left w:w="57" w:type="dxa"/>
          <w:right w:w="57" w:type="dxa"/>
        </w:tblCellMar>
        <w:tblLook w:val="04A0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CE3280" w:rsidTr="00F52C06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E3280" w:rsidRPr="00422BBB" w:rsidRDefault="00CE3280" w:rsidP="00F52C06">
            <w:pPr>
              <w:pStyle w:val="a4"/>
              <w:spacing w:before="0" w:beforeAutospacing="0" w:after="0" w:afterAutospacing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422BBB">
              <w:rPr>
                <w:rFonts w:asciiTheme="minorHAnsi" w:hAnsiTheme="minorHAnsi" w:cstheme="minorHAnsi"/>
                <w:color w:val="000000"/>
              </w:rPr>
              <w:t>Отрицательные числа</w:t>
            </w:r>
          </w:p>
        </w:tc>
        <w:tc>
          <w:tcPr>
            <w:tcW w:w="0" w:type="auto"/>
            <w:gridSpan w:val="1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E3280" w:rsidRPr="00422BBB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422BBB">
              <w:rPr>
                <w:rFonts w:asciiTheme="minorHAnsi" w:hAnsiTheme="minorHAnsi" w:cstheme="minorHAnsi"/>
                <w:color w:val="000000"/>
              </w:rPr>
              <w:t>Положительные числа</w:t>
            </w:r>
          </w:p>
        </w:tc>
      </w:tr>
      <w:tr w:rsidR="00CE3280" w:rsidTr="00F52C06">
        <w:trPr>
          <w:cantSplit/>
          <w:trHeight w:val="2086"/>
        </w:trPr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FFFFFFFF 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lang w:val="en-US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FFF00000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FFF00000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FFFEFFFF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80100000 00000000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800FFFFF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80000000 00000001</w:t>
            </w:r>
          </w:p>
        </w:tc>
        <w:tc>
          <w:tcPr>
            <w:tcW w:w="0" w:type="auto"/>
            <w:tcBorders>
              <w:top w:val="nil"/>
              <w:left w:val="nil"/>
              <w:right w:val="single" w:sz="12" w:space="0" w:color="auto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80000000 00000000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00000000 00000000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082DBD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000FFFFF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00100000 00000000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7FEFFFFF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7FF00000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7FF00000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CE3280" w:rsidRPr="005E7381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7FFFFFFF FFFFFFFF</w:t>
            </w:r>
          </w:p>
        </w:tc>
      </w:tr>
      <w:tr w:rsidR="00CE3280" w:rsidTr="00F52C06"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280" w:rsidTr="00F52C06">
        <w:trPr>
          <w:cantSplit/>
          <w:trHeight w:val="3382"/>
        </w:trPr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E3280" w:rsidRPr="00AF2CAC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NAN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1,797693134862315708e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2,225073858507201383e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2,225073858507200889e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4,940656458412465441e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Pr="008E2DC7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4,940656458412465441e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2,225073858507200889e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2,225073858507201383e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1,797693134862315708e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</w:rPr>
              <w:t>∞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E3280" w:rsidRPr="00AF2CAC" w:rsidRDefault="00CE3280" w:rsidP="00F52C06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NAN</w:t>
            </w:r>
          </w:p>
        </w:tc>
      </w:tr>
      <w:tr w:rsidR="00CE3280" w:rsidTr="00F52C06"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FF00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 НУЛЕВЫЕ ЧИСЛА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66FF33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>— ДЕНОРМАЛИЗОВАННЫЕ ЧИСЛА</w:t>
            </w:r>
            <w:r>
              <w:rPr>
                <w:rFonts w:asciiTheme="minorHAnsi" w:hAnsiTheme="minorHAnsi" w:cstheme="minorHAnsi"/>
                <w:color w:val="000000"/>
              </w:rPr>
              <w:t xml:space="preserve"> (РАССЧИТЫВАЮТСЯ ПО ФОРМУЛЕ №3)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66FF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>— НОРМАЛИЗОВАННЫЕ ЧИСЛА</w:t>
            </w:r>
            <w:r>
              <w:rPr>
                <w:rFonts w:asciiTheme="minorHAnsi" w:hAnsiTheme="minorHAnsi" w:cstheme="minorHAnsi"/>
                <w:color w:val="000000"/>
              </w:rPr>
              <w:t xml:space="preserve"> (РАССЧИТЫВАЮТСЯ ПО ФОРМУЛЕ №2)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FFFF00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</w:rPr>
              <w:t>БЕСКОНЕЧНОСТЬ</w:t>
            </w:r>
          </w:p>
        </w:tc>
      </w:tr>
      <w:tr w:rsidR="00CE3280" w:rsidTr="00F52C06">
        <w:tc>
          <w:tcPr>
            <w:tcW w:w="0" w:type="auto"/>
            <w:gridSpan w:val="2"/>
            <w:shd w:val="clear" w:color="auto" w:fill="FF00FF"/>
          </w:tcPr>
          <w:p w:rsidR="00CE32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CE3280" w:rsidRPr="00055A80" w:rsidRDefault="00CE3280" w:rsidP="00F52C06">
            <w:pPr>
              <w:pStyle w:val="a4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055A80">
              <w:rPr>
                <w:rFonts w:asciiTheme="minorHAnsi" w:hAnsiTheme="minorHAnsi" w:cstheme="minorHAnsi"/>
                <w:color w:val="000000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</w:rPr>
              <w:t xml:space="preserve">НЕ </w:t>
            </w:r>
            <w:r w:rsidRPr="00055A80">
              <w:rPr>
                <w:rFonts w:asciiTheme="minorHAnsi" w:hAnsiTheme="minorHAnsi" w:cstheme="minorHAnsi"/>
                <w:color w:val="000000"/>
              </w:rPr>
              <w:t>ЧИСЛА (</w:t>
            </w:r>
            <w:r w:rsidRPr="00055A80">
              <w:rPr>
                <w:rFonts w:asciiTheme="minorHAnsi" w:hAnsiTheme="minorHAnsi" w:cstheme="minorHAnsi"/>
                <w:color w:val="000000"/>
                <w:lang w:val="en-US"/>
              </w:rPr>
              <w:t>NANs)</w:t>
            </w:r>
          </w:p>
        </w:tc>
      </w:tr>
    </w:tbl>
    <w:p w:rsidR="00CE3280" w:rsidRPr="00A7226B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Рис.5</w:t>
      </w:r>
      <w:r w:rsidRPr="00A7226B">
        <w:rPr>
          <w:rFonts w:asciiTheme="minorHAnsi" w:hAnsiTheme="minorHAnsi" w:cstheme="minorHAnsi"/>
          <w:b/>
          <w:color w:val="000000"/>
        </w:rPr>
        <w:t xml:space="preserve"> .</w:t>
      </w:r>
      <w:r w:rsidRPr="003F11E6">
        <w:rPr>
          <w:rFonts w:asciiTheme="minorHAnsi" w:hAnsiTheme="minorHAnsi" w:cstheme="minorHAnsi"/>
          <w:color w:val="000000"/>
        </w:rPr>
        <w:t>Диапазон чисел формата двойной точности (64 бита) представленных по стандарту IEEE 754</w:t>
      </w:r>
    </w:p>
    <w:p w:rsidR="00CE3280" w:rsidRPr="00A7226B" w:rsidRDefault="00CE3280" w:rsidP="00CE3280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14" w:name="_Toc407234102"/>
      <w:r w:rsidRPr="00A7226B">
        <w:rPr>
          <w:rFonts w:asciiTheme="minorHAnsi" w:hAnsiTheme="minorHAnsi" w:cstheme="minorHAnsi"/>
          <w:sz w:val="24"/>
          <w:szCs w:val="24"/>
        </w:rPr>
        <w:t>Точность представления вещественных чисел в формате IEEE754.</w:t>
      </w:r>
      <w:bookmarkEnd w:id="14"/>
    </w:p>
    <w:p w:rsidR="00CE3280" w:rsidRPr="00A7226B" w:rsidRDefault="00CE3280" w:rsidP="00CE3280">
      <w:pPr>
        <w:pStyle w:val="a4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>Числа представленные в формате IEEE754 представляют конечное множество, на которое отображается бесконечное множество вещественных чисел. Поэтому исходное число может быть представлено в формате IEEE754 с ошибкой.</w:t>
      </w:r>
    </w:p>
    <w:p w:rsidR="00CE328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br/>
      </w:r>
      <w:r w:rsidRPr="00A7226B">
        <w:rPr>
          <w:rFonts w:asciiTheme="minorHAnsi" w:hAnsiTheme="minorHAnsi" w:cstheme="minorHAnsi"/>
          <w:noProof/>
          <w:color w:val="000000"/>
        </w:rPr>
        <w:drawing>
          <wp:inline distT="0" distB="0" distL="0" distR="0">
            <wp:extent cx="6156325" cy="2860040"/>
            <wp:effectExtent l="19050" t="0" r="0" b="0"/>
            <wp:docPr id="2" name="Рисунок 63" descr="ошибка в представлении точности IEEE75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шибка в представлении точности IEEE754 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80" w:rsidRPr="00A7226B" w:rsidRDefault="00CE3280" w:rsidP="00CE3280">
      <w:pPr>
        <w:pStyle w:val="a4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b/>
          <w:color w:val="000000"/>
        </w:rPr>
        <w:t>Рис.</w:t>
      </w:r>
      <w:r>
        <w:rPr>
          <w:rFonts w:asciiTheme="minorHAnsi" w:hAnsiTheme="minorHAnsi" w:cstheme="minorHAnsi"/>
          <w:b/>
          <w:color w:val="000000"/>
        </w:rPr>
        <w:t>5</w:t>
      </w:r>
      <w:r w:rsidRPr="00A7226B">
        <w:rPr>
          <w:rFonts w:asciiTheme="minorHAnsi" w:hAnsiTheme="minorHAnsi" w:cstheme="minorHAnsi"/>
          <w:color w:val="000000"/>
        </w:rPr>
        <w:t xml:space="preserve"> Функция ошибки точности представления числа в IEEE754</w:t>
      </w:r>
    </w:p>
    <w:p w:rsidR="00F52C06" w:rsidRDefault="00CE3280" w:rsidP="00CE3280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pple-converted-space"/>
          <w:rFonts w:asciiTheme="minorHAnsi" w:hAnsiTheme="minorHAnsi" w:cstheme="minorHAnsi"/>
          <w:color w:val="000000"/>
          <w:lang w:val="en-US"/>
        </w:rPr>
      </w:pPr>
      <w:r w:rsidRPr="00A7226B">
        <w:rPr>
          <w:rFonts w:asciiTheme="minorHAnsi" w:hAnsiTheme="minorHAnsi" w:cstheme="minorHAnsi"/>
          <w:color w:val="000000"/>
        </w:rPr>
        <w:t>Абсолютная максимальная ошибка для числа в формате IEEE754 равна в пределе половине шага чисел. Шаг чисел удваивается с увеличением экспоненты двоичного числа на единицу. То есть, чем дальше от нуля, тем шире шаг чисел в ф</w:t>
      </w:r>
      <w:r>
        <w:rPr>
          <w:rFonts w:asciiTheme="minorHAnsi" w:hAnsiTheme="minorHAnsi" w:cstheme="minorHAnsi"/>
          <w:color w:val="000000"/>
        </w:rPr>
        <w:t>ормате IEEE754 по числовой оси.</w:t>
      </w:r>
      <w:r w:rsidRPr="00A7226B">
        <w:rPr>
          <w:rFonts w:asciiTheme="minorHAnsi" w:hAnsiTheme="minorHAnsi" w:cstheme="minorHAnsi"/>
          <w:color w:val="000000"/>
        </w:rPr>
        <w:br/>
        <w:t>Шаг денормализованных чисел равен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5"/>
          <w:rFonts w:asciiTheme="minorHAnsi" w:hAnsiTheme="minorHAnsi" w:cstheme="minorHAnsi"/>
          <w:color w:val="000000"/>
        </w:rPr>
        <w:t>2</w:t>
      </w:r>
      <w:r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(E-149)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(Single)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5"/>
          <w:rFonts w:asciiTheme="minorHAnsi" w:hAnsiTheme="minorHAnsi" w:cstheme="minorHAnsi"/>
          <w:color w:val="000000"/>
        </w:rPr>
        <w:t>2</w:t>
      </w:r>
      <w:r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(E-1074)</w:t>
      </w:r>
      <w:r w:rsidRPr="00A7226B">
        <w:rPr>
          <w:rStyle w:val="apple-converted-space"/>
          <w:rFonts w:asciiTheme="minorHAnsi" w:hAnsiTheme="minorHAnsi" w:cstheme="minorHAnsi"/>
          <w:b/>
          <w:bCs/>
          <w:color w:val="000000"/>
        </w:rPr>
        <w:t> </w:t>
      </w:r>
      <w:r>
        <w:rPr>
          <w:rFonts w:asciiTheme="minorHAnsi" w:hAnsiTheme="minorHAnsi" w:cstheme="minorHAnsi"/>
          <w:color w:val="000000"/>
        </w:rPr>
        <w:t xml:space="preserve">(Double). </w:t>
      </w:r>
      <w:r w:rsidRPr="00A7226B">
        <w:rPr>
          <w:rFonts w:asciiTheme="minorHAnsi" w:hAnsiTheme="minorHAnsi" w:cstheme="minorHAnsi"/>
          <w:color w:val="000000"/>
        </w:rPr>
        <w:t>Соответственно предел макс. абсолютной ошибки будет равен 1/2 шага числа: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F52C06" w:rsidRDefault="00F52C06" w:rsidP="00F52C06">
      <w:pPr>
        <w:pStyle w:val="a4"/>
        <w:spacing w:before="0" w:beforeAutospacing="0" w:after="0" w:afterAutospacing="0" w:line="360" w:lineRule="auto"/>
        <w:ind w:firstLine="709"/>
        <w:jc w:val="center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</w:rPr>
        <w:sym w:font="Symbol" w:char="F044"/>
      </w:r>
      <w:r>
        <w:rPr>
          <w:rFonts w:asciiTheme="minorHAnsi" w:hAnsiTheme="minorHAnsi" w:cstheme="minorHAnsi"/>
          <w:color w:val="000000"/>
        </w:rPr>
        <w:t>абс</w:t>
      </w:r>
      <w:r w:rsidRPr="00F52C06">
        <w:rPr>
          <w:rFonts w:asciiTheme="minorHAnsi" w:hAnsiTheme="minorHAnsi" w:cstheme="minorHAnsi"/>
          <w:color w:val="000000"/>
          <w:lang w:val="en-US"/>
        </w:rPr>
        <w:t>=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2</w:t>
      </w:r>
      <w:r w:rsidR="00CE3280" w:rsidRPr="00F52C06">
        <w:rPr>
          <w:rStyle w:val="af5"/>
          <w:rFonts w:asciiTheme="minorHAnsi" w:hAnsiTheme="minorHAnsi" w:cstheme="minorHAnsi"/>
          <w:color w:val="000000"/>
          <w:vertAlign w:val="superscript"/>
          <w:lang w:val="en-US"/>
        </w:rPr>
        <w:t>(E-150)</w:t>
      </w:r>
      <w:r w:rsidR="00CE3280" w:rsidRPr="00F52C06">
        <w:rPr>
          <w:rStyle w:val="apple-converted-space"/>
          <w:rFonts w:asciiTheme="minorHAnsi" w:hAnsiTheme="minorHAnsi" w:cstheme="minorHAnsi"/>
          <w:color w:val="000000"/>
          <w:lang w:val="en-US"/>
        </w:rPr>
        <w:t> </w:t>
      </w:r>
      <w:r w:rsidR="00CE3280" w:rsidRPr="00F52C06">
        <w:rPr>
          <w:rFonts w:asciiTheme="minorHAnsi" w:hAnsiTheme="minorHAnsi" w:cstheme="minorHAnsi"/>
          <w:color w:val="000000"/>
          <w:lang w:val="en-US"/>
        </w:rPr>
        <w:t>(Single)</w:t>
      </w:r>
      <w:r>
        <w:rPr>
          <w:rFonts w:asciiTheme="minorHAnsi" w:hAnsiTheme="minorHAnsi" w:cstheme="minorHAnsi"/>
          <w:color w:val="000000"/>
          <w:lang w:val="en-US"/>
        </w:rPr>
        <w:t xml:space="preserve"> </w:t>
      </w:r>
      <w:r w:rsidR="00CE3280" w:rsidRPr="00A7226B">
        <w:rPr>
          <w:rFonts w:asciiTheme="minorHAnsi" w:hAnsiTheme="minorHAnsi" w:cstheme="minorHAnsi"/>
          <w:color w:val="000000"/>
        </w:rPr>
        <w:t>и</w:t>
      </w:r>
      <w:r w:rsidR="00CE3280" w:rsidRPr="00F52C06">
        <w:rPr>
          <w:rStyle w:val="apple-converted-space"/>
          <w:rFonts w:asciiTheme="minorHAnsi" w:hAnsiTheme="minorHAnsi" w:cstheme="minorHAnsi"/>
          <w:color w:val="000000"/>
          <w:lang w:val="en-US"/>
        </w:rPr>
        <w:t> 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2</w:t>
      </w:r>
      <w:r w:rsidR="00CE3280" w:rsidRPr="00F52C06">
        <w:rPr>
          <w:rStyle w:val="af5"/>
          <w:rFonts w:asciiTheme="minorHAnsi" w:hAnsiTheme="minorHAnsi" w:cstheme="minorHAnsi"/>
          <w:color w:val="000000"/>
          <w:vertAlign w:val="superscript"/>
          <w:lang w:val="en-US"/>
        </w:rPr>
        <w:t>(E-1075)</w:t>
      </w:r>
      <w:r w:rsidR="00CE3280" w:rsidRPr="00F52C06">
        <w:rPr>
          <w:rStyle w:val="apple-converted-space"/>
          <w:rFonts w:asciiTheme="minorHAnsi" w:hAnsiTheme="minorHAnsi" w:cstheme="minorHAnsi"/>
          <w:color w:val="000000"/>
          <w:lang w:val="en-US"/>
        </w:rPr>
        <w:t> </w:t>
      </w:r>
      <w:r w:rsidR="00CE3280" w:rsidRPr="00F52C06">
        <w:rPr>
          <w:rFonts w:asciiTheme="minorHAnsi" w:hAnsiTheme="minorHAnsi" w:cstheme="minorHAnsi"/>
          <w:color w:val="000000"/>
          <w:lang w:val="en-US"/>
        </w:rPr>
        <w:t>(Double).</w:t>
      </w:r>
    </w:p>
    <w:p w:rsidR="00F52C06" w:rsidRPr="00F52C06" w:rsidRDefault="00CE3280" w:rsidP="00F52C06">
      <w:pPr>
        <w:pStyle w:val="a4"/>
        <w:spacing w:before="0" w:beforeAutospacing="0" w:after="0" w:afterAutospacing="0" w:line="360" w:lineRule="auto"/>
        <w:rPr>
          <w:rStyle w:val="apple-converted-space"/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>Относительная ошибка в % будет равна: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CE3280" w:rsidRPr="00A7226B" w:rsidRDefault="00F52C06" w:rsidP="00F52C06">
      <w:pPr>
        <w:pStyle w:val="a4"/>
        <w:spacing w:before="0" w:beforeAutospacing="0" w:after="0" w:afterAutospacing="0" w:line="360" w:lineRule="auto"/>
        <w:ind w:firstLine="709"/>
        <w:jc w:val="center"/>
        <w:rPr>
          <w:rFonts w:asciiTheme="minorHAnsi" w:hAnsiTheme="minorHAnsi" w:cstheme="minorHAnsi"/>
          <w:color w:val="000000"/>
        </w:rPr>
      </w:pPr>
      <w:r>
        <w:rPr>
          <w:rStyle w:val="af5"/>
          <w:rFonts w:asciiTheme="minorHAnsi" w:hAnsiTheme="minorHAnsi" w:cstheme="minorHAnsi"/>
          <w:color w:val="000000"/>
        </w:rPr>
        <w:sym w:font="Symbol" w:char="F064"/>
      </w:r>
      <w:r w:rsidRPr="00F52C06">
        <w:rPr>
          <w:rStyle w:val="af5"/>
          <w:rFonts w:asciiTheme="minorHAnsi" w:hAnsiTheme="minorHAnsi" w:cstheme="minorHAnsi"/>
          <w:color w:val="000000"/>
          <w:vertAlign w:val="subscript"/>
        </w:rPr>
        <w:t>отн</w:t>
      </w:r>
      <w:r w:rsidRPr="00F52C06">
        <w:rPr>
          <w:rStyle w:val="af5"/>
          <w:rFonts w:asciiTheme="minorHAnsi" w:hAnsiTheme="minorHAnsi" w:cstheme="minorHAnsi"/>
          <w:color w:val="000000"/>
          <w:lang w:val="en-US"/>
        </w:rPr>
        <w:t>=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(2</w:t>
      </w:r>
      <w:r w:rsidR="00CE3280" w:rsidRPr="00F52C06">
        <w:rPr>
          <w:rStyle w:val="af5"/>
          <w:rFonts w:asciiTheme="minorHAnsi" w:hAnsiTheme="minorHAnsi" w:cstheme="minorHAnsi"/>
          <w:color w:val="000000"/>
          <w:vertAlign w:val="superscript"/>
          <w:lang w:val="en-US"/>
        </w:rPr>
        <w:t>(E-150)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/</w:t>
      </w:r>
      <w:r>
        <w:rPr>
          <w:rStyle w:val="af5"/>
          <w:rFonts w:asciiTheme="minorHAnsi" w:hAnsiTheme="minorHAnsi" w:cstheme="minorHAnsi"/>
          <w:color w:val="000000"/>
          <w:lang w:val="en-US"/>
        </w:rPr>
        <w:t>X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)*100%</w:t>
      </w:r>
      <w:r w:rsidR="00CE3280" w:rsidRPr="00F52C06">
        <w:rPr>
          <w:rFonts w:asciiTheme="minorHAnsi" w:hAnsiTheme="minorHAnsi" w:cstheme="minorHAnsi"/>
          <w:color w:val="000000"/>
          <w:lang w:val="en-US"/>
        </w:rPr>
        <w:t xml:space="preserve">(Single) </w:t>
      </w:r>
      <w:r w:rsidR="00CE3280" w:rsidRPr="00A7226B">
        <w:rPr>
          <w:rFonts w:asciiTheme="minorHAnsi" w:hAnsiTheme="minorHAnsi" w:cstheme="minorHAnsi"/>
          <w:color w:val="000000"/>
        </w:rPr>
        <w:t>и</w:t>
      </w:r>
      <w:r w:rsidR="00CE3280" w:rsidRPr="00F52C06">
        <w:rPr>
          <w:rStyle w:val="apple-converted-space"/>
          <w:rFonts w:asciiTheme="minorHAnsi" w:hAnsiTheme="minorHAnsi" w:cstheme="minorHAnsi"/>
          <w:color w:val="000000"/>
          <w:lang w:val="en-US"/>
        </w:rPr>
        <w:t> 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(2</w:t>
      </w:r>
      <w:r w:rsidR="00CE3280" w:rsidRPr="00F52C06">
        <w:rPr>
          <w:rStyle w:val="af5"/>
          <w:rFonts w:asciiTheme="minorHAnsi" w:hAnsiTheme="minorHAnsi" w:cstheme="minorHAnsi"/>
          <w:color w:val="000000"/>
          <w:vertAlign w:val="superscript"/>
          <w:lang w:val="en-US"/>
        </w:rPr>
        <w:t>(E-1075)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/</w:t>
      </w:r>
      <w:r>
        <w:rPr>
          <w:rStyle w:val="af5"/>
          <w:rFonts w:asciiTheme="minorHAnsi" w:hAnsiTheme="minorHAnsi" w:cstheme="minorHAnsi"/>
          <w:color w:val="000000"/>
          <w:lang w:val="en-US"/>
        </w:rPr>
        <w:t>X</w:t>
      </w:r>
      <w:r w:rsidR="00CE3280" w:rsidRPr="00F52C06">
        <w:rPr>
          <w:rStyle w:val="af5"/>
          <w:rFonts w:asciiTheme="minorHAnsi" w:hAnsiTheme="minorHAnsi" w:cstheme="minorHAnsi"/>
          <w:color w:val="000000"/>
          <w:lang w:val="en-US"/>
        </w:rPr>
        <w:t>)*100%</w:t>
      </w:r>
      <w:r w:rsidR="00CE3280" w:rsidRPr="00F52C06">
        <w:rPr>
          <w:rStyle w:val="apple-converted-space"/>
          <w:rFonts w:asciiTheme="minorHAnsi" w:hAnsiTheme="minorHAnsi" w:cstheme="minorHAnsi"/>
          <w:color w:val="000000"/>
          <w:lang w:val="en-US"/>
        </w:rPr>
        <w:t> </w:t>
      </w:r>
      <w:r w:rsidR="00CE3280" w:rsidRPr="00F52C06">
        <w:rPr>
          <w:rFonts w:asciiTheme="minorHAnsi" w:hAnsiTheme="minorHAnsi" w:cstheme="minorHAnsi"/>
          <w:color w:val="000000"/>
          <w:lang w:val="en-US"/>
        </w:rPr>
        <w:t>(Double).</w:t>
      </w:r>
      <w:r w:rsidR="00CE3280" w:rsidRPr="00F52C06">
        <w:rPr>
          <w:rFonts w:asciiTheme="minorHAnsi" w:hAnsiTheme="minorHAnsi" w:cstheme="minorHAnsi"/>
          <w:color w:val="000000"/>
          <w:lang w:val="en-US"/>
        </w:rPr>
        <w:br/>
      </w:r>
      <w:r w:rsidR="00CE3280" w:rsidRPr="00A7226B">
        <w:rPr>
          <w:rFonts w:asciiTheme="minorHAnsi" w:hAnsiTheme="minorHAnsi" w:cstheme="minorHAnsi"/>
          <w:color w:val="000000"/>
        </w:rPr>
        <w:t>Шаг нормализованных чисел равен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(E-150)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Fonts w:asciiTheme="minorHAnsi" w:hAnsiTheme="minorHAnsi" w:cstheme="minorHAnsi"/>
          <w:color w:val="000000"/>
        </w:rPr>
        <w:t>(Single) и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(E-1075)</w:t>
      </w:r>
      <w:r w:rsidR="00CE3280" w:rsidRPr="00A7226B">
        <w:rPr>
          <w:rStyle w:val="apple-converted-space"/>
          <w:rFonts w:asciiTheme="minorHAnsi" w:hAnsiTheme="minorHAnsi" w:cstheme="minorHAnsi"/>
          <w:b/>
          <w:bCs/>
          <w:color w:val="000000"/>
        </w:rPr>
        <w:t> </w:t>
      </w:r>
      <w:r w:rsidR="00CE3280">
        <w:rPr>
          <w:rFonts w:asciiTheme="minorHAnsi" w:hAnsiTheme="minorHAnsi" w:cstheme="minorHAnsi"/>
          <w:color w:val="000000"/>
        </w:rPr>
        <w:t xml:space="preserve">(Double). </w:t>
      </w:r>
      <w:r w:rsidR="00CE3280" w:rsidRPr="00A7226B">
        <w:rPr>
          <w:rFonts w:asciiTheme="minorHAnsi" w:hAnsiTheme="minorHAnsi" w:cstheme="minorHAnsi"/>
          <w:color w:val="000000"/>
        </w:rPr>
        <w:t>Соответственно предел макс. абсолютной ошибки будет равен 1/2 шага числа: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(E-151)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Fonts w:asciiTheme="minorHAnsi" w:hAnsiTheme="minorHAnsi" w:cstheme="minorHAnsi"/>
          <w:color w:val="000000"/>
        </w:rPr>
        <w:t>(Single) и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(E-1076)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Fonts w:asciiTheme="minorHAnsi" w:hAnsiTheme="minorHAnsi" w:cstheme="minorHAnsi"/>
          <w:color w:val="000000"/>
        </w:rPr>
        <w:t>(Double).</w:t>
      </w:r>
      <w:r w:rsidR="00CE3280" w:rsidRPr="00A7226B">
        <w:rPr>
          <w:rFonts w:asciiTheme="minorHAnsi" w:hAnsiTheme="minorHAnsi" w:cstheme="minorHAnsi"/>
          <w:color w:val="000000"/>
        </w:rPr>
        <w:br/>
        <w:t>Относительная ошибка в % будет равна: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(2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(E-151)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/F)*100%</w:t>
      </w:r>
      <w:r w:rsidR="00CE3280" w:rsidRPr="00A7226B">
        <w:rPr>
          <w:rFonts w:asciiTheme="minorHAnsi" w:hAnsiTheme="minorHAnsi" w:cstheme="minorHAnsi"/>
          <w:color w:val="000000"/>
        </w:rPr>
        <w:t>(Single) и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(2</w:t>
      </w:r>
      <w:r w:rsidR="00CE3280" w:rsidRPr="00A7226B">
        <w:rPr>
          <w:rStyle w:val="af5"/>
          <w:rFonts w:asciiTheme="minorHAnsi" w:hAnsiTheme="minorHAnsi" w:cstheme="minorHAnsi"/>
          <w:color w:val="000000"/>
          <w:vertAlign w:val="superscript"/>
        </w:rPr>
        <w:t>(E-1076)</w:t>
      </w:r>
      <w:r w:rsidR="00CE3280" w:rsidRPr="00A7226B">
        <w:rPr>
          <w:rStyle w:val="af5"/>
          <w:rFonts w:asciiTheme="minorHAnsi" w:hAnsiTheme="minorHAnsi" w:cstheme="minorHAnsi"/>
          <w:color w:val="000000"/>
        </w:rPr>
        <w:t>/F)*100%</w:t>
      </w:r>
      <w:r w:rsidR="00CE3280"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E3280" w:rsidRPr="00A7226B">
        <w:rPr>
          <w:rFonts w:asciiTheme="minorHAnsi" w:hAnsiTheme="minorHAnsi" w:cstheme="minorHAnsi"/>
          <w:color w:val="000000"/>
        </w:rPr>
        <w:t>(Double).</w:t>
      </w:r>
    </w:p>
    <w:p w:rsidR="00CE3280" w:rsidRDefault="00CE3280" w:rsidP="00CE3280">
      <w:pPr>
        <w:pStyle w:val="a4"/>
        <w:spacing w:before="0" w:beforeAutospacing="0" w:after="0" w:afterAutospacing="0" w:line="360" w:lineRule="auto"/>
        <w:jc w:val="both"/>
        <w:rPr>
          <w:rStyle w:val="apple-converted-space"/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lastRenderedPageBreak/>
        <w:t>Максимальная относительная ошибка для денормализованного числа</w:t>
      </w:r>
      <w:r w:rsidR="00045EAF">
        <w:rPr>
          <w:rFonts w:asciiTheme="minorHAnsi" w:hAnsiTheme="minorHAnsi" w:cstheme="minorHAnsi"/>
          <w:color w:val="000000"/>
        </w:rPr>
        <w:t xml:space="preserve"> </w:t>
      </w:r>
      <w:r w:rsidRPr="00A7226B">
        <w:rPr>
          <w:rFonts w:asciiTheme="minorHAnsi" w:hAnsiTheme="minorHAnsi" w:cstheme="minorHAnsi"/>
          <w:color w:val="000000"/>
        </w:rPr>
        <w:t>(single/double):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CE3280" w:rsidRPr="006205A5" w:rsidRDefault="00CE3280" w:rsidP="00CE3280">
      <w:pPr>
        <w:pStyle w:val="a4"/>
        <w:spacing w:before="0" w:beforeAutospacing="0" w:after="0" w:afterAutospacing="0" w:line="360" w:lineRule="auto"/>
        <w:rPr>
          <w:rStyle w:val="apple-converted-space"/>
          <w:rFonts w:asciiTheme="minorHAnsi" w:hAnsiTheme="minorHAnsi" w:cstheme="minorHAnsi"/>
          <w:color w:val="00000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</m:t>
                  </m:r>
                  <m:r>
                    <w:rPr>
                      <w:rFonts w:ascii="Cambria Math" w:hAnsi="Cambria Math" w:cstheme="minorHAnsi"/>
                      <w:color w:val="000000"/>
                    </w:rPr>
                    <m:t>-150)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(E-126)</m:t>
                  </m:r>
                </m:sup>
              </m:sSup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color w:val="000000"/>
                </w:rPr>
                <m:t>2M</m:t>
              </m:r>
            </m:den>
          </m:f>
          <m:r>
            <m:rPr>
              <m:sty m:val="p"/>
            </m:rPr>
            <w:rPr>
              <w:rFonts w:asciiTheme="minorHAnsi" w:hAnsiTheme="minorHAnsi" w:cstheme="minorHAnsi"/>
              <w:color w:val="000000"/>
            </w:rPr>
            <w:br/>
          </m:r>
        </m:oMath>
      </m:oMathPara>
      <w:r w:rsidRPr="00A7226B">
        <w:rPr>
          <w:rFonts w:asciiTheme="minorHAnsi" w:hAnsiTheme="minorHAnsi" w:cstheme="minorHAnsi"/>
          <w:color w:val="000000"/>
        </w:rPr>
        <w:t>Максимальная относительная ошибка нормализованного числа</w:t>
      </w:r>
      <w:r w:rsidR="00045EAF">
        <w:rPr>
          <w:rFonts w:asciiTheme="minorHAnsi" w:hAnsiTheme="minorHAnsi" w:cstheme="minorHAnsi"/>
          <w:color w:val="000000"/>
        </w:rPr>
        <w:t xml:space="preserve"> </w:t>
      </w:r>
      <w:r w:rsidRPr="00A7226B">
        <w:rPr>
          <w:rFonts w:asciiTheme="minorHAnsi" w:hAnsiTheme="minorHAnsi" w:cstheme="minorHAnsi"/>
          <w:color w:val="000000"/>
        </w:rPr>
        <w:t>(single):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CE3280" w:rsidRPr="00753B30" w:rsidRDefault="00CE3280" w:rsidP="00CE3280">
      <w:pPr>
        <w:pStyle w:val="a4"/>
        <w:spacing w:before="0" w:beforeAutospacing="0" w:after="0" w:afterAutospacing="0" w:line="360" w:lineRule="auto"/>
        <w:rPr>
          <w:rStyle w:val="apple-converted-space"/>
          <w:rFonts w:asciiTheme="minorHAnsi" w:hAnsiTheme="minorHAnsi" w:cstheme="minorHAnsi"/>
          <w:color w:val="00000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</m:t>
                  </m:r>
                  <m:r>
                    <w:rPr>
                      <w:rFonts w:ascii="Cambria Math" w:hAnsi="Cambria Math" w:cstheme="minorHAnsi"/>
                      <w:color w:val="000000"/>
                    </w:rPr>
                    <m:t>-151)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Cambria Math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color w:val="000000"/>
                        </w:rPr>
                        <m:t>E-127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(1+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23</m:t>
                      </m:r>
                    </m:sup>
                  </m:sSup>
                </m:den>
              </m:f>
              <m:r>
                <w:rPr>
                  <w:rFonts w:ascii="Cambria Math" w:hAnsi="Cambria Math" w:cs="Cambria Math"/>
                  <w:color w:val="000000"/>
                </w:rPr>
                <m:t>)</m:t>
              </m:r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color w:val="000000"/>
                    </w:rPr>
                    <m:t>24</m:t>
                  </m:r>
                </m:sup>
              </m:sSup>
              <m:r>
                <w:rPr>
                  <w:rFonts w:ascii="Cambria Math" w:hAnsi="Cambria Math" w:cstheme="minorHAnsi"/>
                  <w:color w:val="000000"/>
                </w:rPr>
                <m:t>+2M</m:t>
              </m:r>
            </m:den>
          </m:f>
          <m:r>
            <m:rPr>
              <m:sty m:val="p"/>
            </m:rPr>
            <w:rPr>
              <w:rFonts w:asciiTheme="minorHAnsi" w:hAnsiTheme="minorHAnsi" w:cstheme="minorHAnsi"/>
              <w:color w:val="000000"/>
            </w:rPr>
            <w:br/>
          </m:r>
        </m:oMath>
      </m:oMathPara>
      <w:r w:rsidRPr="00A7226B">
        <w:rPr>
          <w:rFonts w:asciiTheme="minorHAnsi" w:hAnsiTheme="minorHAnsi" w:cstheme="minorHAnsi"/>
          <w:color w:val="000000"/>
        </w:rPr>
        <w:t>Максимальная относительная ошибка нормализованного числа</w:t>
      </w:r>
      <w:r w:rsidR="00045EAF">
        <w:rPr>
          <w:rFonts w:asciiTheme="minorHAnsi" w:hAnsiTheme="minorHAnsi" w:cstheme="minorHAnsi"/>
          <w:color w:val="000000"/>
        </w:rPr>
        <w:t xml:space="preserve"> </w:t>
      </w:r>
      <w:r w:rsidRPr="00A7226B">
        <w:rPr>
          <w:rFonts w:asciiTheme="minorHAnsi" w:hAnsiTheme="minorHAnsi" w:cstheme="minorHAnsi"/>
          <w:color w:val="000000"/>
        </w:rPr>
        <w:t>(double):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CE3280" w:rsidRDefault="00CE3280" w:rsidP="00CE3280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</m:t>
                  </m:r>
                  <m:r>
                    <w:rPr>
                      <w:rFonts w:ascii="Cambria Math" w:hAnsi="Cambria Math" w:cstheme="minorHAnsi"/>
                      <w:color w:val="000000"/>
                    </w:rPr>
                    <m:t>-1076)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Cambria Math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color w:val="000000"/>
                        </w:rPr>
                        <m:t>E-1023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(1+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52</m:t>
                      </m:r>
                    </m:sup>
                  </m:sSup>
                </m:den>
              </m:f>
              <m:r>
                <w:rPr>
                  <w:rFonts w:ascii="Cambria Math" w:hAnsi="Cambria Math" w:cs="Cambria Math"/>
                  <w:color w:val="000000"/>
                </w:rPr>
                <m:t>)</m:t>
              </m:r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color w:val="000000"/>
                    </w:rPr>
                    <m:t>53</m:t>
                  </m:r>
                </m:sup>
              </m:sSup>
              <m:r>
                <w:rPr>
                  <w:rFonts w:ascii="Cambria Math" w:hAnsi="Cambria Math" w:cstheme="minorHAnsi"/>
                  <w:color w:val="000000"/>
                </w:rPr>
                <m:t>+2M</m:t>
              </m:r>
            </m:den>
          </m:f>
        </m:oMath>
      </m:oMathPara>
    </w:p>
    <w:p w:rsidR="0086271F" w:rsidRDefault="0086271F" w:rsidP="0086271F">
      <w:pPr>
        <w:pStyle w:val="a4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Расчеты показывают, что </w:t>
      </w:r>
      <w:r w:rsidRPr="00A7226B">
        <w:rPr>
          <w:rFonts w:asciiTheme="minorHAnsi" w:hAnsiTheme="minorHAnsi" w:cstheme="minorHAnsi"/>
          <w:color w:val="000000"/>
        </w:rPr>
        <w:t xml:space="preserve">основная масса чисел в формате IEEE754 имеет стабильную небольшую относительную погрешность: Максимально возможная относительная погрешность для числа </w:t>
      </w:r>
      <w:r w:rsidRPr="00045EAF">
        <w:rPr>
          <w:rFonts w:asciiTheme="minorHAnsi" w:hAnsiTheme="minorHAnsi" w:cstheme="minorHAnsi"/>
          <w:b/>
          <w:color w:val="000000"/>
        </w:rPr>
        <w:t>Single</w:t>
      </w:r>
      <w:r w:rsidRPr="00A7226B">
        <w:rPr>
          <w:rFonts w:asciiTheme="minorHAnsi" w:hAnsiTheme="minorHAnsi" w:cstheme="minorHAnsi"/>
          <w:color w:val="000000"/>
        </w:rPr>
        <w:t xml:space="preserve"> составляет 2</w:t>
      </w:r>
      <w:r w:rsidRPr="00A7226B">
        <w:rPr>
          <w:rFonts w:asciiTheme="minorHAnsi" w:hAnsiTheme="minorHAnsi" w:cstheme="minorHAnsi"/>
          <w:color w:val="000000"/>
          <w:vertAlign w:val="superscript"/>
        </w:rPr>
        <w:t>-23</w:t>
      </w:r>
      <w:r w:rsidRPr="00A7226B">
        <w:rPr>
          <w:rFonts w:asciiTheme="minorHAnsi" w:hAnsiTheme="minorHAnsi" w:cstheme="minorHAnsi"/>
          <w:color w:val="000000"/>
        </w:rPr>
        <w:t>*100% =11,920928955078125e</w:t>
      </w:r>
      <w:r w:rsidRPr="0002420C">
        <w:rPr>
          <w:rFonts w:asciiTheme="minorHAnsi" w:hAnsiTheme="minorHAnsi" w:cstheme="minorHAnsi"/>
          <w:color w:val="000000"/>
          <w:vertAlign w:val="superscript"/>
        </w:rPr>
        <w:t>—6</w:t>
      </w:r>
      <w:r w:rsidRPr="00A7226B">
        <w:rPr>
          <w:rFonts w:asciiTheme="minorHAnsi" w:hAnsiTheme="minorHAnsi" w:cstheme="minorHAnsi"/>
          <w:color w:val="000000"/>
        </w:rPr>
        <w:t xml:space="preserve"> %</w:t>
      </w:r>
      <w:r w:rsidR="00045EAF">
        <w:rPr>
          <w:rFonts w:asciiTheme="minorHAnsi" w:hAnsiTheme="minorHAnsi" w:cstheme="minorHAnsi"/>
          <w:color w:val="000000"/>
        </w:rPr>
        <w:t xml:space="preserve"> , что соответсвует точности в </w:t>
      </w:r>
      <w:r w:rsidR="00045EAF" w:rsidRPr="00045EAF">
        <w:rPr>
          <w:rFonts w:asciiTheme="minorHAnsi" w:hAnsiTheme="minorHAnsi" w:cstheme="minorHAnsi"/>
          <w:b/>
          <w:color w:val="000000"/>
        </w:rPr>
        <w:t>6-7 значащих десятичных цифр</w:t>
      </w:r>
      <w:r w:rsidR="00045EAF">
        <w:rPr>
          <w:rFonts w:asciiTheme="minorHAnsi" w:hAnsiTheme="minorHAnsi" w:cstheme="minorHAnsi"/>
          <w:color w:val="000000"/>
        </w:rPr>
        <w:t>.</w:t>
      </w:r>
      <w:r w:rsidRPr="00A7226B">
        <w:rPr>
          <w:rFonts w:asciiTheme="minorHAnsi" w:hAnsiTheme="minorHAnsi" w:cstheme="minorHAnsi"/>
          <w:color w:val="000000"/>
        </w:rPr>
        <w:br/>
        <w:t xml:space="preserve">Максимально возможная относительная погрешность для числа </w:t>
      </w:r>
      <w:r w:rsidRPr="00045EAF">
        <w:rPr>
          <w:rFonts w:asciiTheme="minorHAnsi" w:hAnsiTheme="minorHAnsi" w:cstheme="minorHAnsi"/>
          <w:b/>
          <w:color w:val="000000"/>
        </w:rPr>
        <w:t>Double</w:t>
      </w:r>
      <w:r w:rsidRPr="00A7226B">
        <w:rPr>
          <w:rFonts w:asciiTheme="minorHAnsi" w:hAnsiTheme="minorHAnsi" w:cstheme="minorHAnsi"/>
          <w:color w:val="000000"/>
        </w:rPr>
        <w:t xml:space="preserve"> составляет 2</w:t>
      </w:r>
      <w:r w:rsidRPr="00A7226B">
        <w:rPr>
          <w:rFonts w:asciiTheme="minorHAnsi" w:hAnsiTheme="minorHAnsi" w:cstheme="minorHAnsi"/>
          <w:color w:val="000000"/>
          <w:vertAlign w:val="superscript"/>
        </w:rPr>
        <w:t>-52</w:t>
      </w:r>
      <w:r w:rsidRPr="00A7226B">
        <w:rPr>
          <w:rFonts w:asciiTheme="minorHAnsi" w:hAnsiTheme="minorHAnsi" w:cstheme="minorHAnsi"/>
          <w:color w:val="000000"/>
        </w:rPr>
        <w:t>*100% =2,2</w:t>
      </w:r>
      <w:r>
        <w:rPr>
          <w:rFonts w:asciiTheme="minorHAnsi" w:hAnsiTheme="minorHAnsi" w:cstheme="minorHAnsi"/>
          <w:color w:val="000000"/>
        </w:rPr>
        <w:t>204460492503130808472633361816e</w:t>
      </w:r>
      <w:r w:rsidRPr="0002420C">
        <w:rPr>
          <w:rFonts w:asciiTheme="minorHAnsi" w:hAnsiTheme="minorHAnsi" w:cstheme="minorHAnsi"/>
          <w:color w:val="000000"/>
          <w:vertAlign w:val="superscript"/>
        </w:rPr>
        <w:t>— 14</w:t>
      </w:r>
      <w:r w:rsidRPr="00A7226B">
        <w:rPr>
          <w:rFonts w:asciiTheme="minorHAnsi" w:hAnsiTheme="minorHAnsi" w:cstheme="minorHAnsi"/>
          <w:color w:val="000000"/>
        </w:rPr>
        <w:t xml:space="preserve"> %</w:t>
      </w:r>
      <w:r w:rsidR="00045EAF">
        <w:rPr>
          <w:rFonts w:asciiTheme="minorHAnsi" w:hAnsiTheme="minorHAnsi" w:cstheme="minorHAnsi"/>
          <w:color w:val="000000"/>
        </w:rPr>
        <w:t xml:space="preserve">. Для  формата </w:t>
      </w:r>
      <w:r w:rsidR="00045EAF">
        <w:rPr>
          <w:rFonts w:asciiTheme="minorHAnsi" w:hAnsiTheme="minorHAnsi" w:cstheme="minorHAnsi"/>
          <w:color w:val="000000"/>
          <w:lang w:val="en-US"/>
        </w:rPr>
        <w:t>Double</w:t>
      </w:r>
      <w:r w:rsidR="00045EAF" w:rsidRPr="00045EAF">
        <w:rPr>
          <w:rFonts w:asciiTheme="minorHAnsi" w:hAnsiTheme="minorHAnsi" w:cstheme="minorHAnsi"/>
          <w:color w:val="000000"/>
        </w:rPr>
        <w:t xml:space="preserve"> </w:t>
      </w:r>
      <w:r w:rsidR="00045EAF">
        <w:rPr>
          <w:rFonts w:asciiTheme="minorHAnsi" w:hAnsiTheme="minorHAnsi" w:cstheme="minorHAnsi"/>
          <w:color w:val="000000"/>
        </w:rPr>
        <w:t xml:space="preserve">имеем </w:t>
      </w:r>
      <w:r w:rsidR="00045EAF" w:rsidRPr="00045EAF">
        <w:rPr>
          <w:rFonts w:asciiTheme="minorHAnsi" w:hAnsiTheme="minorHAnsi" w:cstheme="minorHAnsi"/>
          <w:b/>
          <w:color w:val="000000"/>
        </w:rPr>
        <w:t>14-15 значащих десятичных цифр.</w:t>
      </w:r>
      <w:r w:rsidR="00045EAF">
        <w:rPr>
          <w:rFonts w:asciiTheme="minorHAnsi" w:hAnsiTheme="minorHAnsi" w:cstheme="minorHAnsi"/>
          <w:color w:val="000000"/>
        </w:rPr>
        <w:t xml:space="preserve"> На границе перехода от нормализованных к денормализованным числам относительная погрешность может возрастать до 50%.</w:t>
      </w:r>
    </w:p>
    <w:p w:rsidR="00724F57" w:rsidRDefault="00724F57" w:rsidP="00045EAF">
      <w:pPr>
        <w:pStyle w:val="a"/>
      </w:pPr>
      <w:bookmarkStart w:id="15" w:name="_Toc142777734"/>
      <w:r>
        <w:t>Числа с плавающей запятой</w:t>
      </w:r>
      <w:bookmarkEnd w:id="15"/>
    </w:p>
    <w:p w:rsidR="00045EAF" w:rsidRPr="00724F57" w:rsidRDefault="00045EAF" w:rsidP="00724F57">
      <w:pPr>
        <w:rPr>
          <w:i/>
        </w:rPr>
      </w:pPr>
      <w:r w:rsidRPr="00724F57">
        <w:rPr>
          <w:i/>
        </w:rPr>
        <w:t xml:space="preserve">Представить десятичное число </w:t>
      </w:r>
      <w:r w:rsidR="00F52C06" w:rsidRPr="00724F57">
        <w:rPr>
          <w:i/>
          <w:lang w:val="en-US"/>
        </w:rPr>
        <w:t>X</w:t>
      </w:r>
      <w:r w:rsidR="00F52C06" w:rsidRPr="00724F57">
        <w:rPr>
          <w:i/>
        </w:rPr>
        <w:t xml:space="preserve"> </w:t>
      </w:r>
      <w:r w:rsidRPr="00724F57">
        <w:rPr>
          <w:i/>
        </w:rPr>
        <w:t xml:space="preserve">в формате с плавающей запятой стандарта </w:t>
      </w:r>
      <w:r w:rsidRPr="00724F57">
        <w:rPr>
          <w:i/>
          <w:lang w:val="en-US"/>
        </w:rPr>
        <w:t>IEEE</w:t>
      </w:r>
      <w:r w:rsidRPr="00724F57">
        <w:rPr>
          <w:i/>
        </w:rPr>
        <w:t xml:space="preserve"> 754, четырехбайтный формат (</w:t>
      </w:r>
      <w:r w:rsidRPr="00724F57">
        <w:rPr>
          <w:i/>
          <w:lang w:val="en-US"/>
        </w:rPr>
        <w:t>float</w:t>
      </w:r>
      <w:r w:rsidRPr="00724F57">
        <w:rPr>
          <w:i/>
        </w:rPr>
        <w:t xml:space="preserve">); определить абсолютную </w:t>
      </w:r>
      <w:r w:rsidR="00724F57" w:rsidRPr="00724F57">
        <w:rPr>
          <w:i/>
        </w:rPr>
        <w:t>|</w:t>
      </w:r>
      <w:r w:rsidR="00F52C06" w:rsidRPr="00724F57">
        <w:rPr>
          <w:i/>
        </w:rPr>
        <w:sym w:font="Symbol" w:char="F044"/>
      </w:r>
      <w:r w:rsidR="00F52C06" w:rsidRPr="00724F57">
        <w:rPr>
          <w:i/>
        </w:rPr>
        <w:t>абс</w:t>
      </w:r>
      <w:r w:rsidR="00724F57" w:rsidRPr="00724F57">
        <w:rPr>
          <w:i/>
        </w:rPr>
        <w:t>|</w:t>
      </w:r>
      <w:r w:rsidR="00F52C06" w:rsidRPr="00724F57">
        <w:rPr>
          <w:i/>
        </w:rPr>
        <w:t xml:space="preserve"> </w:t>
      </w:r>
      <w:r w:rsidR="00724F57" w:rsidRPr="00724F57">
        <w:rPr>
          <w:i/>
        </w:rPr>
        <w:t xml:space="preserve">и относительную погрешность </w:t>
      </w:r>
      <w:r w:rsidR="00724F57" w:rsidRPr="00724F57">
        <w:rPr>
          <w:i/>
        </w:rPr>
        <w:sym w:font="Symbol" w:char="F064"/>
      </w:r>
      <w:r w:rsidR="00724F57" w:rsidRPr="00724F57">
        <w:rPr>
          <w:i/>
          <w:lang w:val="en-US"/>
        </w:rPr>
        <w:t>max</w:t>
      </w:r>
      <w:r w:rsidR="00724F57" w:rsidRPr="00724F57">
        <w:rPr>
          <w:i/>
        </w:rPr>
        <w:t xml:space="preserve"> </w:t>
      </w:r>
      <w:r w:rsidRPr="00724F57">
        <w:rPr>
          <w:i/>
        </w:rPr>
        <w:t>числа (можно пользоваться калькулятором)</w:t>
      </w:r>
      <w:r w:rsidR="00724F57" w:rsidRPr="00724F57">
        <w:rPr>
          <w:i/>
        </w:rPr>
        <w:t>. Использовать формулы для нормализованных чисел</w:t>
      </w:r>
    </w:p>
    <w:tbl>
      <w:tblPr>
        <w:tblW w:w="7840" w:type="dxa"/>
        <w:tblInd w:w="1301" w:type="dxa"/>
        <w:tblLayout w:type="fixed"/>
        <w:tblLook w:val="04A0"/>
      </w:tblPr>
      <w:tblGrid>
        <w:gridCol w:w="817"/>
        <w:gridCol w:w="1525"/>
        <w:gridCol w:w="920"/>
        <w:gridCol w:w="1526"/>
        <w:gridCol w:w="965"/>
        <w:gridCol w:w="2087"/>
      </w:tblGrid>
      <w:tr w:rsidR="00154837" w:rsidTr="00154837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Вари-ант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154837" w:rsidRDefault="00154837" w:rsidP="00F52C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154837">
              <w:rPr>
                <w:vertAlign w:val="subscript"/>
                <w:lang w:val="en-US"/>
              </w:rPr>
              <w:t>10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Вари-</w:t>
            </w:r>
          </w:p>
          <w:p w:rsidR="00154837" w:rsidRDefault="00154837" w:rsidP="00F52C06">
            <w:pPr>
              <w:jc w:val="center"/>
            </w:pPr>
            <w:r>
              <w:t>ант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A4BE7" w:rsidRDefault="00154837" w:rsidP="000731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154837">
              <w:rPr>
                <w:vertAlign w:val="subscript"/>
                <w:lang w:val="en-US"/>
              </w:rPr>
              <w:t>10</w:t>
            </w:r>
          </w:p>
        </w:tc>
        <w:tc>
          <w:tcPr>
            <w:tcW w:w="9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154837">
            <w:pPr>
              <w:jc w:val="center"/>
            </w:pPr>
            <w:r>
              <w:t>Вари-</w:t>
            </w:r>
          </w:p>
          <w:p w:rsidR="00154837" w:rsidRDefault="00154837" w:rsidP="00154837">
            <w:pPr>
              <w:jc w:val="center"/>
              <w:rPr>
                <w:lang w:val="en-US"/>
              </w:rPr>
            </w:pPr>
            <w:r>
              <w:t>ант</w:t>
            </w:r>
          </w:p>
        </w:tc>
        <w:tc>
          <w:tcPr>
            <w:tcW w:w="2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A4BE7" w:rsidRDefault="00154837" w:rsidP="00F52C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154837">
              <w:rPr>
                <w:vertAlign w:val="subscript"/>
                <w:lang w:val="en-US"/>
              </w:rPr>
              <w:t>10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A4BE7" w:rsidRDefault="00154837" w:rsidP="00154837">
            <w:pPr>
              <w:rPr>
                <w:lang w:val="en-US"/>
              </w:rPr>
            </w:pPr>
            <w:r>
              <w:rPr>
                <w:lang w:val="en-US"/>
              </w:rPr>
              <w:t>143,125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0,00056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0,00056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154837" w:rsidRDefault="00154837" w:rsidP="0015483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167,</w:t>
            </w:r>
            <w:r>
              <w:rPr>
                <w:lang w:val="en-US"/>
              </w:rPr>
              <w:t>625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-5,377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-5,377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154837" w:rsidRDefault="00154837" w:rsidP="00154837">
            <w:pPr>
              <w:rPr>
                <w:lang w:val="en-US"/>
              </w:rPr>
            </w:pPr>
            <w:r>
              <w:t>15,</w:t>
            </w:r>
            <w:r>
              <w:rPr>
                <w:lang w:val="en-US"/>
              </w:rPr>
              <w:t>0625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-12,18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-12,18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154837" w:rsidRDefault="00154837" w:rsidP="00154837">
            <w:pPr>
              <w:rPr>
                <w:lang w:val="en-US"/>
              </w:rPr>
            </w:pPr>
            <w:r>
              <w:t>-80,</w:t>
            </w:r>
            <w:r>
              <w:rPr>
                <w:lang w:val="en-US"/>
              </w:rPr>
              <w:t>5625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44,82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44,82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Default="00154837" w:rsidP="00F52C06">
            <w:r>
              <w:t>11,38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16,9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16,9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Default="00154837" w:rsidP="00F52C06">
            <w:r>
              <w:t>7,15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16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-10,4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-10,4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Default="00154837" w:rsidP="00F52C06">
            <w:r>
              <w:t>-0,021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5643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5643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Default="00154837" w:rsidP="00F52C06">
            <w:r>
              <w:t>167235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-8,67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-8,67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Default="00154837" w:rsidP="00F52C06">
            <w:r>
              <w:t>-163,3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-10,2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-10,2</w:t>
            </w:r>
          </w:p>
        </w:tc>
      </w:tr>
      <w:tr w:rsidR="00154837" w:rsidTr="00154837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10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54837" w:rsidRDefault="00154837" w:rsidP="00F52C06">
            <w:r>
              <w:t>-0,0003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54837" w:rsidRDefault="00154837" w:rsidP="00F52C06">
            <w:pPr>
              <w:jc w:val="center"/>
            </w:pPr>
            <w:r>
              <w:t>20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54837" w:rsidRPr="00D42E60" w:rsidRDefault="00154837" w:rsidP="0007318B">
            <w:pPr>
              <w:rPr>
                <w:lang w:val="en-US"/>
              </w:rPr>
            </w:pPr>
            <w:r>
              <w:rPr>
                <w:lang w:val="en-US"/>
              </w:rPr>
              <w:t>0,02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54837" w:rsidRDefault="00154837" w:rsidP="00F52C06">
            <w:pPr>
              <w:rPr>
                <w:lang w:val="en-US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54837" w:rsidRPr="00D42E60" w:rsidRDefault="00154837" w:rsidP="00F52C06">
            <w:pPr>
              <w:rPr>
                <w:lang w:val="en-US"/>
              </w:rPr>
            </w:pPr>
            <w:r>
              <w:rPr>
                <w:lang w:val="en-US"/>
              </w:rPr>
              <w:t>0,02</w:t>
            </w:r>
          </w:p>
        </w:tc>
      </w:tr>
    </w:tbl>
    <w:p w:rsidR="00CE3280" w:rsidRPr="00CE3280" w:rsidRDefault="00CE3280" w:rsidP="00CE3280"/>
    <w:p w:rsidR="00DE3C3E" w:rsidRDefault="00724F57" w:rsidP="00724F57">
      <w:pPr>
        <w:spacing w:line="312" w:lineRule="auto"/>
        <w:jc w:val="center"/>
        <w:rPr>
          <w:b/>
          <w:sz w:val="28"/>
          <w:szCs w:val="28"/>
        </w:rPr>
      </w:pPr>
      <w:r w:rsidRPr="00724F57">
        <w:rPr>
          <w:b/>
          <w:sz w:val="28"/>
          <w:szCs w:val="28"/>
        </w:rPr>
        <w:t>Контрольные вопросы</w:t>
      </w:r>
    </w:p>
    <w:p w:rsidR="004176C7" w:rsidRPr="00A62243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 w:rsidRPr="00A62243">
        <w:rPr>
          <w:sz w:val="28"/>
          <w:szCs w:val="28"/>
        </w:rPr>
        <w:t>В какой системе счисления представлена информация при ее обработке и хранении на компьютере?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 выглядит прямой код?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lastRenderedPageBreak/>
        <w:t>Что из себя представляет дополнительный код и зачем он нужен?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Какие алгоритмы преобразования числа в дополнительный код вы знаете?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Какие ошибки могут возникнуть при сложении двух чисел:</w:t>
      </w:r>
    </w:p>
    <w:p w:rsidR="004176C7" w:rsidRDefault="004176C7" w:rsidP="004176C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а) целых чисел;</w:t>
      </w:r>
    </w:p>
    <w:p w:rsidR="004176C7" w:rsidRDefault="004176C7" w:rsidP="004176C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б) вещественных чисел?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 xml:space="preserve">Что описывает стандарт </w:t>
      </w:r>
      <w:r w:rsidRPr="00A62243">
        <w:rPr>
          <w:sz w:val="28"/>
          <w:szCs w:val="28"/>
        </w:rPr>
        <w:t>IEEE-</w:t>
      </w:r>
      <w:r>
        <w:rPr>
          <w:sz w:val="28"/>
          <w:szCs w:val="28"/>
        </w:rPr>
        <w:t>754?</w:t>
      </w:r>
    </w:p>
    <w:p w:rsidR="004176C7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В каком формате хранятся отрицательные целые числа?</w:t>
      </w:r>
    </w:p>
    <w:p w:rsidR="004176C7" w:rsidRPr="00A62243" w:rsidRDefault="004176C7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 w:rsidRPr="00A62243">
        <w:rPr>
          <w:sz w:val="28"/>
          <w:szCs w:val="28"/>
        </w:rPr>
        <w:t>Как выгляди нормализованный экспоненциальный вид записи числе</w:t>
      </w:r>
      <w:r w:rsidR="004F2698" w:rsidRPr="00A62243">
        <w:rPr>
          <w:sz w:val="28"/>
          <w:szCs w:val="28"/>
        </w:rPr>
        <w:t xml:space="preserve"> по стандарту IEEE-754?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 выглядит денормализованный экспоненциальный вид записи числа?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Что такое мантисса, как этот термин обозначается по-английски?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Что такое показатель степени числа, как этот термин обозначается по-английски?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Что обозначает индекс 16 в записи 110А</w:t>
      </w:r>
      <w:r w:rsidRPr="00A62243">
        <w:rPr>
          <w:sz w:val="28"/>
          <w:szCs w:val="28"/>
        </w:rPr>
        <w:t>16</w:t>
      </w:r>
      <w:r>
        <w:rPr>
          <w:sz w:val="28"/>
          <w:szCs w:val="28"/>
        </w:rPr>
        <w:t>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 записать число -</w:t>
      </w:r>
      <w:r>
        <w:rPr>
          <w:sz w:val="28"/>
          <w:szCs w:val="28"/>
        </w:rPr>
        <w:sym w:font="Symbol" w:char="F0A5"/>
      </w:r>
      <w:r>
        <w:rPr>
          <w:sz w:val="28"/>
          <w:szCs w:val="28"/>
        </w:rPr>
        <w:t xml:space="preserve"> в памяти ЭВМ?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Почему в формате с плавающей запятой существуют два способа записи нуля?</w:t>
      </w:r>
    </w:p>
    <w:p w:rsidR="004F2698" w:rsidRDefault="004F2698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>
        <w:rPr>
          <w:sz w:val="28"/>
          <w:szCs w:val="28"/>
        </w:rPr>
        <w:t>Какие диапазоны чисел рассчитываются по формуле:</w:t>
      </w:r>
    </w:p>
    <w:p w:rsidR="004F2698" w:rsidRDefault="00A62243" w:rsidP="004F2698">
      <w:pPr>
        <w:spacing w:line="312" w:lineRule="auto"/>
        <w:rPr>
          <w:color w:val="000000"/>
        </w:rPr>
      </w:pPr>
      <m:oMathPara>
        <m:oMath>
          <m:r>
            <w:rPr>
              <w:rFonts w:ascii="Cambria Math" w:hAnsi="Cambria Math"/>
              <w:color w:val="000000"/>
              <w:lang w:val="en-US"/>
            </w:rPr>
            <m:t>X</m:t>
          </m:r>
          <m:r>
            <w:rPr>
              <w:rFonts w:ascii="Cambria Math"/>
              <w:color w:val="000000"/>
            </w:rPr>
            <m:t>=</m:t>
          </m:r>
          <m:sSup>
            <m:sSupPr>
              <m:ctrlPr>
                <w:rPr>
                  <w:rFonts w:ascii="Cambria Math"/>
                  <w:color w:val="000000"/>
                  <w:lang w:val="en-US"/>
                </w:rPr>
              </m:ctrlPr>
            </m:sSupPr>
            <m:e>
              <m:r>
                <w:rPr>
                  <w:rFonts w:ascii="Cambria Math"/>
                  <w:color w:val="000000"/>
                </w:rPr>
                <m:t>(</m:t>
              </m:r>
              <m:r>
                <w:rPr>
                  <w:rFonts w:ascii="Cambria Math"/>
                  <w:color w:val="000000"/>
                </w:rPr>
                <m:t>-</m:t>
              </m:r>
              <m:r>
                <w:rPr>
                  <w:rFonts w:ascii="Cambria Math"/>
                  <w:color w:val="000000"/>
                </w:rPr>
                <m:t>1)</m:t>
              </m:r>
            </m:e>
            <m:sup>
              <m:r>
                <w:rPr>
                  <w:rFonts w:ascii="Cambria Math" w:hAnsi="Cambria Math"/>
                  <w:color w:val="000000"/>
                  <w:lang w:val="en-US"/>
                </w:rPr>
                <m:t>s</m:t>
              </m:r>
            </m:sup>
          </m:sSup>
          <m:r>
            <m:rPr>
              <m:sty m:val="p"/>
            </m:rPr>
            <w:rPr>
              <w:rFonts w:ascii="Cambria Math"/>
              <w:color w:val="000000"/>
            </w:rPr>
            <m:t>∙</m:t>
          </m:r>
          <m:sSup>
            <m:sSupPr>
              <m:ctrlPr>
                <w:rPr>
                  <w:rFonts w:ascii="Cambria Math"/>
                  <w:color w:val="000000"/>
                  <w:lang w:val="en-US"/>
                </w:rPr>
              </m:ctrlPr>
            </m:sSupPr>
            <m:e>
              <m:r>
                <w:rPr>
                  <w:rFonts w:ascii="Cambria Math"/>
                  <w:color w:val="000000"/>
                </w:rPr>
                <m:t>2</m:t>
              </m:r>
            </m:e>
            <m:sup>
              <m:r>
                <w:rPr>
                  <w:rFonts w:asci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E</m:t>
              </m:r>
              <m:r>
                <w:rPr>
                  <w:rFonts w:ascii="Cambria Math"/>
                  <w:color w:val="000000"/>
                </w:rPr>
                <m:t>-</m:t>
              </m:r>
              <m:sSup>
                <m:sSupPr>
                  <m:ctrlPr>
                    <w:rPr>
                      <w:rFonts w:ascii="Cambria Math"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/>
                          <w:i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/>
                          <w:color w:val="000000"/>
                          <w:lang w:val="en-US"/>
                        </w:rPr>
                        <m:t>b</m:t>
                      </m:r>
                      <m:r>
                        <w:rPr>
                          <w:rFonts w:ascii="Cambria Math"/>
                          <w:color w:val="000000"/>
                        </w:rPr>
                        <m:t>-</m:t>
                      </m:r>
                      <m:r>
                        <w:rPr>
                          <w:rFonts w:ascii="Cambria Math"/>
                          <w:color w:val="000000"/>
                        </w:rPr>
                        <m:t>1</m:t>
                      </m:r>
                    </m:e>
                  </m:d>
                </m:sup>
              </m:sSup>
              <m:r>
                <w:rPr>
                  <w:rFonts w:ascii="Cambria Math"/>
                  <w:color w:val="000000"/>
                </w:rPr>
                <m:t>+1)</m:t>
              </m:r>
            </m:sup>
          </m:sSup>
          <m:r>
            <m:rPr>
              <m:sty m:val="p"/>
            </m:rPr>
            <w:rPr>
              <w:rFonts w:ascii="Cambria Math"/>
              <w:color w:val="000000"/>
            </w:rPr>
            <m:t>∙</m:t>
          </m:r>
          <m:r>
            <m:rPr>
              <m:sty m:val="p"/>
            </m:rPr>
            <w:rPr>
              <w:rFonts w:ascii="Cambria Math"/>
              <w:color w:val="000000"/>
            </w:rPr>
            <m:t>(1+</m:t>
          </m:r>
          <m:f>
            <m:fPr>
              <m:ctrlPr>
                <w:rPr>
                  <w:rFonts w:ascii="Cambria Math"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000000"/>
                  <w:lang w:val="en-US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/>
                      <w:color w:val="000000"/>
                    </w:rPr>
                    <m:t>n</m:t>
                  </m:r>
                </m:sup>
              </m:sSup>
              <m:ctrlPr>
                <w:rPr>
                  <w:rFonts w:ascii="Cambria Math"/>
                  <w:i/>
                  <w:color w:val="000000"/>
                  <w:lang w:val="en-US"/>
                </w:rPr>
              </m:ctrlPr>
            </m:den>
          </m:f>
          <m:r>
            <m:rPr>
              <m:sty m:val="p"/>
            </m:rPr>
            <w:rPr>
              <w:rFonts w:ascii="Cambria Math"/>
              <w:color w:val="000000"/>
            </w:rPr>
            <m:t>)</m:t>
          </m:r>
          <m:r>
            <m:rPr>
              <m:sty m:val="p"/>
            </m:rPr>
            <w:rPr>
              <w:rFonts w:ascii="Cambria Math" w:hAnsiTheme="minorHAnsi" w:cstheme="minorHAnsi"/>
              <w:color w:val="000000"/>
            </w:rPr>
            <m:t>?</m:t>
          </m:r>
        </m:oMath>
      </m:oMathPara>
    </w:p>
    <w:p w:rsidR="00A62243" w:rsidRPr="00A62243" w:rsidRDefault="00A62243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 w:rsidRPr="00A62243">
        <w:rPr>
          <w:sz w:val="28"/>
          <w:szCs w:val="28"/>
        </w:rPr>
        <w:t>Какие диапазоны чисел рассчитываются по формуле:</w:t>
      </w:r>
    </w:p>
    <w:p w:rsidR="00A62243" w:rsidRDefault="00A62243" w:rsidP="00A62243">
      <w:pPr>
        <w:spacing w:line="312" w:lineRule="auto"/>
        <w:rPr>
          <w:color w:val="000000"/>
        </w:rPr>
      </w:pPr>
      <m:oMathPara>
        <m:oMath>
          <m:r>
            <w:rPr>
              <w:rFonts w:ascii="Cambria Math" w:hAnsi="Cambria Math"/>
              <w:color w:val="000000"/>
              <w:lang w:val="en-US"/>
            </w:rPr>
            <m:t>X</m:t>
          </m:r>
          <m:r>
            <w:rPr>
              <w:rFonts w:ascii="Cambria Math"/>
              <w:color w:val="000000"/>
            </w:rPr>
            <m:t>=</m:t>
          </m:r>
          <m:sSup>
            <m:sSupPr>
              <m:ctrlPr>
                <w:rPr>
                  <w:rFonts w:ascii="Cambria Math"/>
                  <w:color w:val="000000"/>
                  <w:lang w:val="en-US"/>
                </w:rPr>
              </m:ctrlPr>
            </m:sSupPr>
            <m:e>
              <m:r>
                <w:rPr>
                  <w:rFonts w:ascii="Cambria Math"/>
                  <w:color w:val="000000"/>
                </w:rPr>
                <m:t>(</m:t>
              </m:r>
              <m:r>
                <w:rPr>
                  <w:rFonts w:ascii="Cambria Math"/>
                  <w:color w:val="000000"/>
                </w:rPr>
                <m:t>-</m:t>
              </m:r>
              <m:r>
                <w:rPr>
                  <w:rFonts w:ascii="Cambria Math"/>
                  <w:color w:val="000000"/>
                </w:rPr>
                <m:t>1)</m:t>
              </m:r>
            </m:e>
            <m:sup>
              <m:r>
                <w:rPr>
                  <w:rFonts w:ascii="Cambria Math" w:hAnsi="Cambria Math"/>
                  <w:color w:val="000000"/>
                  <w:lang w:val="en-US"/>
                </w:rPr>
                <m:t>s</m:t>
              </m:r>
            </m:sup>
          </m:sSup>
          <m:r>
            <m:rPr>
              <m:sty m:val="p"/>
            </m:rPr>
            <w:rPr>
              <w:rFonts w:ascii="Cambria Math"/>
              <w:color w:val="000000"/>
            </w:rPr>
            <m:t>∙</m:t>
          </m:r>
          <m:sSup>
            <m:sSupPr>
              <m:ctrlPr>
                <w:rPr>
                  <w:rFonts w:ascii="Cambria Math"/>
                  <w:color w:val="000000"/>
                  <w:lang w:val="en-US"/>
                </w:rPr>
              </m:ctrlPr>
            </m:sSupPr>
            <m:e>
              <m:r>
                <w:rPr>
                  <w:rFonts w:ascii="Cambria Math"/>
                  <w:color w:val="000000"/>
                </w:rPr>
                <m:t>2</m:t>
              </m:r>
            </m:e>
            <m:sup>
              <m:r>
                <w:rPr>
                  <w:rFonts w:asci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E</m:t>
              </m:r>
              <m:r>
                <w:rPr>
                  <w:rFonts w:ascii="Cambria Math"/>
                  <w:color w:val="000000"/>
                </w:rPr>
                <m:t>-</m:t>
              </m:r>
              <m:sSup>
                <m:sSupPr>
                  <m:ctrlPr>
                    <w:rPr>
                      <w:rFonts w:ascii="Cambria Math"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/>
                          <w:i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/>
                          <w:color w:val="000000"/>
                          <w:lang w:val="en-US"/>
                        </w:rPr>
                        <m:t>b</m:t>
                      </m:r>
                      <m:r>
                        <w:rPr>
                          <w:rFonts w:ascii="Cambria Math"/>
                          <w:color w:val="000000"/>
                        </w:rPr>
                        <m:t>-</m:t>
                      </m:r>
                      <m:r>
                        <w:rPr>
                          <w:rFonts w:ascii="Cambria Math"/>
                          <w:color w:val="000000"/>
                        </w:rPr>
                        <m:t>1</m:t>
                      </m:r>
                    </m:e>
                  </m:d>
                </m:sup>
              </m:sSup>
              <m:r>
                <w:rPr>
                  <w:rFonts w:ascii="Cambria Math"/>
                  <w:color w:val="000000"/>
                </w:rPr>
                <m:t>+2</m:t>
              </m:r>
              <m:r>
                <w:rPr>
                  <w:rFonts w:ascii="Cambria Math"/>
                  <w:color w:val="000000"/>
                </w:rPr>
                <m:t>)</m:t>
              </m:r>
            </m:sup>
          </m:sSup>
          <m:r>
            <m:rPr>
              <m:sty m:val="p"/>
            </m:rPr>
            <w:rPr>
              <w:rFonts w:ascii="Cambria Math"/>
              <w:color w:val="000000"/>
            </w:rPr>
            <m:t>∙</m:t>
          </m:r>
          <m:f>
            <m:fPr>
              <m:ctrlPr>
                <w:rPr>
                  <w:rFonts w:ascii="Cambria Math"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000000"/>
                  <w:lang w:val="en-US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/>
                      <w:color w:val="000000"/>
                    </w:rPr>
                    <m:t>n</m:t>
                  </m:r>
                </m:sup>
              </m:sSup>
              <m:ctrlPr>
                <w:rPr>
                  <w:rFonts w:ascii="Cambria Math"/>
                  <w:i/>
                  <w:color w:val="000000"/>
                  <w:lang w:val="en-US"/>
                </w:rPr>
              </m:ctrlPr>
            </m:den>
          </m:f>
          <m:r>
            <m:rPr>
              <m:sty m:val="p"/>
            </m:rPr>
            <w:rPr>
              <w:rFonts w:ascii="Cambria Math" w:hAnsiTheme="minorHAnsi" w:cstheme="minorHAnsi"/>
              <w:color w:val="000000"/>
            </w:rPr>
            <m:t>?</m:t>
          </m:r>
        </m:oMath>
      </m:oMathPara>
    </w:p>
    <w:p w:rsidR="00A62243" w:rsidRPr="00A62243" w:rsidRDefault="00A62243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 w:rsidRPr="00A62243">
        <w:rPr>
          <w:sz w:val="28"/>
          <w:szCs w:val="28"/>
        </w:rPr>
        <w:t>Что есть «не числа»</w:t>
      </w:r>
    </w:p>
    <w:p w:rsidR="00A62243" w:rsidRPr="00A62243" w:rsidRDefault="00A62243" w:rsidP="00C51AF4">
      <w:pPr>
        <w:pStyle w:val="a9"/>
        <w:numPr>
          <w:ilvl w:val="0"/>
          <w:numId w:val="15"/>
        </w:numPr>
        <w:spacing w:line="312" w:lineRule="auto"/>
        <w:ind w:left="0" w:firstLine="414"/>
        <w:rPr>
          <w:sz w:val="28"/>
          <w:szCs w:val="28"/>
        </w:rPr>
      </w:pPr>
      <w:r w:rsidRPr="00A62243">
        <w:rPr>
          <w:sz w:val="28"/>
          <w:szCs w:val="28"/>
        </w:rPr>
        <w:t>Почему вместо показателя степени хранится смещенный показатель степени?</w:t>
      </w:r>
    </w:p>
    <w:p w:rsidR="00724F57" w:rsidRPr="00724F57" w:rsidRDefault="00724F57" w:rsidP="00724F57">
      <w:pPr>
        <w:spacing w:line="312" w:lineRule="auto"/>
        <w:jc w:val="center"/>
        <w:rPr>
          <w:b/>
          <w:sz w:val="28"/>
          <w:szCs w:val="28"/>
        </w:rPr>
      </w:pPr>
      <w:r w:rsidRPr="00724F57">
        <w:rPr>
          <w:b/>
          <w:sz w:val="28"/>
          <w:szCs w:val="28"/>
        </w:rPr>
        <w:t>Библиографический список</w:t>
      </w:r>
    </w:p>
    <w:p w:rsidR="00C51AF4" w:rsidRPr="00C51AF4" w:rsidRDefault="00A62243" w:rsidP="00C51AF4">
      <w:pPr>
        <w:pStyle w:val="a9"/>
        <w:numPr>
          <w:ilvl w:val="0"/>
          <w:numId w:val="16"/>
        </w:numPr>
        <w:spacing w:line="312" w:lineRule="auto"/>
        <w:ind w:left="0" w:firstLine="414"/>
        <w:jc w:val="both"/>
        <w:rPr>
          <w:sz w:val="28"/>
          <w:szCs w:val="28"/>
        </w:rPr>
      </w:pPr>
      <w:r w:rsidRPr="00A62243">
        <w:rPr>
          <w:sz w:val="28"/>
          <w:szCs w:val="28"/>
        </w:rPr>
        <w:t>Грошев, А. С. Информатика : учебник / А. С. Грошев, П. В. Закляков. — 3-е изд. — Москва : ДМК Пресс, 2015. —</w:t>
      </w:r>
      <w:r>
        <w:rPr>
          <w:sz w:val="28"/>
          <w:szCs w:val="28"/>
        </w:rPr>
        <w:t xml:space="preserve"> </w:t>
      </w:r>
      <w:r w:rsidR="00C51AF4">
        <w:rPr>
          <w:sz w:val="28"/>
          <w:szCs w:val="28"/>
        </w:rPr>
        <w:t xml:space="preserve">Глава 1, </w:t>
      </w:r>
      <w:r>
        <w:rPr>
          <w:sz w:val="28"/>
          <w:szCs w:val="28"/>
        </w:rPr>
        <w:t>С. 8</w:t>
      </w:r>
      <w:r w:rsidR="00C51AF4">
        <w:rPr>
          <w:sz w:val="28"/>
          <w:szCs w:val="28"/>
        </w:rPr>
        <w:t>-</w:t>
      </w:r>
      <w:r>
        <w:rPr>
          <w:sz w:val="28"/>
          <w:szCs w:val="28"/>
        </w:rPr>
        <w:t>22</w:t>
      </w:r>
      <w:r w:rsidRPr="00A62243">
        <w:rPr>
          <w:sz w:val="28"/>
          <w:szCs w:val="28"/>
        </w:rPr>
        <w:t>. — URL: https://e.lanbook.com/book/69958 (дата обращения: 12.08.2023). — Режим доступа: для авториз. пользователей.</w:t>
      </w:r>
    </w:p>
    <w:sectPr w:rsidR="00C51AF4" w:rsidRPr="00C51AF4" w:rsidSect="009B6C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EB9"/>
    <w:multiLevelType w:val="hybridMultilevel"/>
    <w:tmpl w:val="28940D0E"/>
    <w:lvl w:ilvl="0" w:tplc="5AE0DC1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33D3ACF"/>
    <w:multiLevelType w:val="hybridMultilevel"/>
    <w:tmpl w:val="E2403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325C1"/>
    <w:multiLevelType w:val="multilevel"/>
    <w:tmpl w:val="DD105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7397180"/>
    <w:multiLevelType w:val="hybridMultilevel"/>
    <w:tmpl w:val="E2403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27963"/>
    <w:multiLevelType w:val="multilevel"/>
    <w:tmpl w:val="83CA7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2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1263614"/>
    <w:multiLevelType w:val="hybridMultilevel"/>
    <w:tmpl w:val="79D0803C"/>
    <w:lvl w:ilvl="0" w:tplc="DD5211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5BF1100"/>
    <w:multiLevelType w:val="hybridMultilevel"/>
    <w:tmpl w:val="784A2A34"/>
    <w:lvl w:ilvl="0" w:tplc="0306660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7E61353"/>
    <w:multiLevelType w:val="multilevel"/>
    <w:tmpl w:val="218C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2915A5"/>
    <w:multiLevelType w:val="hybridMultilevel"/>
    <w:tmpl w:val="3E92F970"/>
    <w:lvl w:ilvl="0" w:tplc="5AE0D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DE87B16"/>
    <w:multiLevelType w:val="hybridMultilevel"/>
    <w:tmpl w:val="981E4A74"/>
    <w:lvl w:ilvl="0" w:tplc="91FAB7BC">
      <w:start w:val="1"/>
      <w:numFmt w:val="decimal"/>
      <w:pStyle w:val="a"/>
      <w:lvlText w:val="Задание %1."/>
      <w:lvlJc w:val="left"/>
      <w:pPr>
        <w:ind w:left="142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C2B96"/>
    <w:multiLevelType w:val="multilevel"/>
    <w:tmpl w:val="AF06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F93D46"/>
    <w:multiLevelType w:val="hybridMultilevel"/>
    <w:tmpl w:val="E30AA7F4"/>
    <w:lvl w:ilvl="0" w:tplc="EBCC89C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0711D"/>
    <w:multiLevelType w:val="hybridMultilevel"/>
    <w:tmpl w:val="84647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27E09B3"/>
    <w:multiLevelType w:val="hybridMultilevel"/>
    <w:tmpl w:val="97AE6DCC"/>
    <w:lvl w:ilvl="0" w:tplc="F89ACC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B976CB"/>
    <w:multiLevelType w:val="hybridMultilevel"/>
    <w:tmpl w:val="130E4158"/>
    <w:lvl w:ilvl="0" w:tplc="F89AC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5B0408"/>
    <w:multiLevelType w:val="multilevel"/>
    <w:tmpl w:val="B1E4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9"/>
  </w:num>
  <w:num w:numId="5">
    <w:abstractNumId w:val="14"/>
  </w:num>
  <w:num w:numId="6">
    <w:abstractNumId w:val="4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15"/>
  </w:num>
  <w:num w:numId="12">
    <w:abstractNumId w:val="10"/>
  </w:num>
  <w:num w:numId="13">
    <w:abstractNumId w:val="7"/>
  </w:num>
  <w:num w:numId="14">
    <w:abstractNumId w:val="1"/>
  </w:num>
  <w:num w:numId="15">
    <w:abstractNumId w:val="3"/>
  </w:num>
  <w:num w:numId="16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activeWritingStyle w:appName="MSWord" w:lang="ru-RU" w:vendorID="64" w:dllVersion="131078" w:nlCheck="1" w:checkStyle="0"/>
  <w:stylePaneFormatFilter w:val="3F01"/>
  <w:defaultTabStop w:val="708"/>
  <w:characterSpacingControl w:val="doNotCompress"/>
  <w:compat/>
  <w:rsids>
    <w:rsidRoot w:val="00FD602E"/>
    <w:rsid w:val="0000071E"/>
    <w:rsid w:val="00020880"/>
    <w:rsid w:val="00021C85"/>
    <w:rsid w:val="00022AB1"/>
    <w:rsid w:val="00024AC9"/>
    <w:rsid w:val="00045EAF"/>
    <w:rsid w:val="0008764A"/>
    <w:rsid w:val="00093E0F"/>
    <w:rsid w:val="000C14BE"/>
    <w:rsid w:val="000F2119"/>
    <w:rsid w:val="000F40E5"/>
    <w:rsid w:val="000F4E58"/>
    <w:rsid w:val="0011222A"/>
    <w:rsid w:val="00125206"/>
    <w:rsid w:val="0013427D"/>
    <w:rsid w:val="00154837"/>
    <w:rsid w:val="00174AE8"/>
    <w:rsid w:val="001755AD"/>
    <w:rsid w:val="00193732"/>
    <w:rsid w:val="001E53B8"/>
    <w:rsid w:val="00223A70"/>
    <w:rsid w:val="0024573B"/>
    <w:rsid w:val="00247BB5"/>
    <w:rsid w:val="00261424"/>
    <w:rsid w:val="00266976"/>
    <w:rsid w:val="0028082F"/>
    <w:rsid w:val="00294312"/>
    <w:rsid w:val="002A7903"/>
    <w:rsid w:val="002C2CC8"/>
    <w:rsid w:val="00312AA8"/>
    <w:rsid w:val="00313A4D"/>
    <w:rsid w:val="003140E7"/>
    <w:rsid w:val="00360267"/>
    <w:rsid w:val="00362DEF"/>
    <w:rsid w:val="003916CA"/>
    <w:rsid w:val="003D45BD"/>
    <w:rsid w:val="003E38E8"/>
    <w:rsid w:val="003F2039"/>
    <w:rsid w:val="003F5FF8"/>
    <w:rsid w:val="004176C7"/>
    <w:rsid w:val="00422159"/>
    <w:rsid w:val="0044017A"/>
    <w:rsid w:val="00453AC2"/>
    <w:rsid w:val="00462CA2"/>
    <w:rsid w:val="004E45AF"/>
    <w:rsid w:val="004F2698"/>
    <w:rsid w:val="004F3910"/>
    <w:rsid w:val="0054670A"/>
    <w:rsid w:val="00550396"/>
    <w:rsid w:val="005717EE"/>
    <w:rsid w:val="00593B62"/>
    <w:rsid w:val="00595B7E"/>
    <w:rsid w:val="005A528A"/>
    <w:rsid w:val="005C6FAD"/>
    <w:rsid w:val="005D3527"/>
    <w:rsid w:val="005E2072"/>
    <w:rsid w:val="0061343C"/>
    <w:rsid w:val="006401A3"/>
    <w:rsid w:val="00643344"/>
    <w:rsid w:val="00661CA4"/>
    <w:rsid w:val="00680F1B"/>
    <w:rsid w:val="00691FBD"/>
    <w:rsid w:val="006D7473"/>
    <w:rsid w:val="006F57AB"/>
    <w:rsid w:val="006F7AB7"/>
    <w:rsid w:val="00701AAB"/>
    <w:rsid w:val="00712288"/>
    <w:rsid w:val="00721A08"/>
    <w:rsid w:val="0072285C"/>
    <w:rsid w:val="00724F57"/>
    <w:rsid w:val="0072573D"/>
    <w:rsid w:val="00735AC2"/>
    <w:rsid w:val="00776D82"/>
    <w:rsid w:val="007A252E"/>
    <w:rsid w:val="007B75C7"/>
    <w:rsid w:val="007C1DB5"/>
    <w:rsid w:val="007E3237"/>
    <w:rsid w:val="007F0D2D"/>
    <w:rsid w:val="00807CAC"/>
    <w:rsid w:val="008200E8"/>
    <w:rsid w:val="0086271F"/>
    <w:rsid w:val="00886DCE"/>
    <w:rsid w:val="008B183D"/>
    <w:rsid w:val="008F13FD"/>
    <w:rsid w:val="008F5A54"/>
    <w:rsid w:val="00900540"/>
    <w:rsid w:val="00905267"/>
    <w:rsid w:val="00925FEA"/>
    <w:rsid w:val="00931ABD"/>
    <w:rsid w:val="0093729E"/>
    <w:rsid w:val="00940998"/>
    <w:rsid w:val="009412C8"/>
    <w:rsid w:val="00950A73"/>
    <w:rsid w:val="00973D04"/>
    <w:rsid w:val="009B24D7"/>
    <w:rsid w:val="009B6CF9"/>
    <w:rsid w:val="009C4AD7"/>
    <w:rsid w:val="009D47A6"/>
    <w:rsid w:val="009D6CC7"/>
    <w:rsid w:val="009F3CF5"/>
    <w:rsid w:val="009F42DC"/>
    <w:rsid w:val="00A26F56"/>
    <w:rsid w:val="00A40708"/>
    <w:rsid w:val="00A4393B"/>
    <w:rsid w:val="00A452F1"/>
    <w:rsid w:val="00A464F9"/>
    <w:rsid w:val="00A5081F"/>
    <w:rsid w:val="00A60C82"/>
    <w:rsid w:val="00A62243"/>
    <w:rsid w:val="00A6487D"/>
    <w:rsid w:val="00A67440"/>
    <w:rsid w:val="00A76AE5"/>
    <w:rsid w:val="00A863E9"/>
    <w:rsid w:val="00A95DE1"/>
    <w:rsid w:val="00A975B4"/>
    <w:rsid w:val="00AB2BEB"/>
    <w:rsid w:val="00AD617F"/>
    <w:rsid w:val="00AE0D8E"/>
    <w:rsid w:val="00AF6FC8"/>
    <w:rsid w:val="00B32651"/>
    <w:rsid w:val="00B36683"/>
    <w:rsid w:val="00B5073B"/>
    <w:rsid w:val="00B52583"/>
    <w:rsid w:val="00B95A6F"/>
    <w:rsid w:val="00BE0517"/>
    <w:rsid w:val="00BE1779"/>
    <w:rsid w:val="00BE3873"/>
    <w:rsid w:val="00BF38B2"/>
    <w:rsid w:val="00C05A49"/>
    <w:rsid w:val="00C0754C"/>
    <w:rsid w:val="00C519CE"/>
    <w:rsid w:val="00C51AF4"/>
    <w:rsid w:val="00C52611"/>
    <w:rsid w:val="00C67B67"/>
    <w:rsid w:val="00C87634"/>
    <w:rsid w:val="00CB4A26"/>
    <w:rsid w:val="00CE3280"/>
    <w:rsid w:val="00D00349"/>
    <w:rsid w:val="00D03F2F"/>
    <w:rsid w:val="00D12A13"/>
    <w:rsid w:val="00D15B91"/>
    <w:rsid w:val="00D2525A"/>
    <w:rsid w:val="00D536C9"/>
    <w:rsid w:val="00D65410"/>
    <w:rsid w:val="00D7386C"/>
    <w:rsid w:val="00D869EA"/>
    <w:rsid w:val="00D94AB6"/>
    <w:rsid w:val="00DB09AE"/>
    <w:rsid w:val="00DB2103"/>
    <w:rsid w:val="00DB4EE5"/>
    <w:rsid w:val="00DD6632"/>
    <w:rsid w:val="00DD7B14"/>
    <w:rsid w:val="00DE3C3E"/>
    <w:rsid w:val="00DF0BF8"/>
    <w:rsid w:val="00E2740C"/>
    <w:rsid w:val="00E3307F"/>
    <w:rsid w:val="00E4412B"/>
    <w:rsid w:val="00E56EE9"/>
    <w:rsid w:val="00EB0A79"/>
    <w:rsid w:val="00EB6DDC"/>
    <w:rsid w:val="00EC0D2C"/>
    <w:rsid w:val="00EC1414"/>
    <w:rsid w:val="00EF5AA8"/>
    <w:rsid w:val="00F1264C"/>
    <w:rsid w:val="00F13564"/>
    <w:rsid w:val="00F35696"/>
    <w:rsid w:val="00F52C06"/>
    <w:rsid w:val="00F54A4F"/>
    <w:rsid w:val="00F60BCF"/>
    <w:rsid w:val="00F759F1"/>
    <w:rsid w:val="00F94DD4"/>
    <w:rsid w:val="00FD602E"/>
    <w:rsid w:val="00FF0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arc" idref="#_x0000_s1163"/>
        <o:r id="V:Rule5" type="connector" idref="#_x0000_s1185"/>
        <o:r id="V:Rule6" type="connector" idref="#_x0000_s1187"/>
        <o:r id="V:Rule7" type="connector" idref="#_x0000_s1201"/>
        <o:r id="V:Rule8" type="connector" idref="#_x0000_s1179"/>
        <o:r id="V:Rule9" type="connector" idref="#_x0000_s1188"/>
        <o:r id="V:Rule10" type="connector" idref="#_x0000_s1184"/>
        <o:r id="V:Rule11" type="connector" idref="#_x0000_s1195"/>
        <o:r id="V:Rule12" type="connector" idref="#_x0000_s1205"/>
        <o:r id="V:Rule13" type="connector" idref="#_x0000_s1181"/>
        <o:r id="V:Rule14" type="connector" idref="#_x0000_s1200"/>
        <o:r id="V:Rule15" type="connector" idref="#_x0000_s1202"/>
        <o:r id="V:Rule16" type="connector" idref="#_x0000_s1182"/>
        <o:r id="V:Rule17" type="connector" idref="#_x0000_s1183"/>
        <o:r id="V:Rule18" type="connector" idref="#_x0000_s1193"/>
        <o:r id="V:Rule19" type="connector" idref="#_x0000_s1199"/>
        <o:r id="V:Rule20" type="connector" idref="#_x0000_s1198"/>
        <o:r id="V:Rule21" type="connector" idref="#_x0000_s1190"/>
        <o:r id="V:Rule22" type="connector" idref="#_x0000_s1186"/>
        <o:r id="V:Rule23" type="connector" idref="#_x0000_s1191"/>
        <o:r id="V:Rule24" type="connector" idref="#_x0000_s1203"/>
        <o:r id="V:Rule25" type="connector" idref="#_x0000_s1189"/>
        <o:r id="V:Rule26" type="connector" idref="#_x0000_s1197"/>
        <o:r id="V:Rule27" type="connector" idref="#_x0000_s1204"/>
        <o:r id="V:Rule28" type="connector" idref="#_x0000_s1196"/>
        <o:r id="V:Rule41" type="connector" idref="#AutoShape 62"/>
        <o:r id="V:Rule42" type="connector" idref="#AutoShape 65"/>
        <o:r id="V:Rule43" type="connector" idref="#AutoShape 66"/>
        <o:r id="V:Rule44" type="connector" idref="#AutoShape 67"/>
        <o:r id="V:Rule45" type="connector" idref="#AutoShape 70"/>
        <o:r id="V:Rule46" type="connector" idref="#AutoShape 71"/>
        <o:r id="V:Rule47" type="connector" idref="#AutoShape 73"/>
        <o:r id="V:Rule48" type="connector" idref="#AutoShape 74"/>
        <o:r id="V:Rule49" type="connector" idref="#AutoShape 61"/>
        <o:r id="V:Rule50" type="connector" idref="#AutoShape 63"/>
        <o:r id="V:Rule51" type="connector" idref="#AutoShape 88"/>
        <o:r id="V:Rule52" type="connector" idref="#AutoShape 11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1AAB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93732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3602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602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CE3280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CE3280"/>
    <w:pPr>
      <w:keepNext/>
      <w:outlineLvl w:val="4"/>
    </w:pPr>
    <w:rPr>
      <w:b/>
      <w:bCs/>
      <w:szCs w:val="20"/>
      <w:u w:val="single"/>
    </w:rPr>
  </w:style>
  <w:style w:type="paragraph" w:styleId="6">
    <w:name w:val="heading 6"/>
    <w:basedOn w:val="a0"/>
    <w:next w:val="a0"/>
    <w:link w:val="60"/>
    <w:unhideWhenUsed/>
    <w:qFormat/>
    <w:rsid w:val="00CE3280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021C85"/>
    <w:pPr>
      <w:spacing w:before="100" w:beforeAutospacing="1" w:after="100" w:afterAutospacing="1"/>
    </w:pPr>
  </w:style>
  <w:style w:type="table" w:styleId="a5">
    <w:name w:val="Table Grid"/>
    <w:basedOn w:val="a2"/>
    <w:uiPriority w:val="59"/>
    <w:rsid w:val="008F1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193732"/>
    <w:rPr>
      <w:rFonts w:asciiTheme="majorHAnsi" w:eastAsiaTheme="majorEastAsia" w:hAnsiTheme="majorHAnsi" w:cstheme="majorBidi"/>
      <w:b/>
      <w:bCs/>
      <w:kern w:val="32"/>
      <w:sz w:val="28"/>
      <w:szCs w:val="28"/>
    </w:rPr>
  </w:style>
  <w:style w:type="paragraph" w:styleId="a6">
    <w:name w:val="Balloon Text"/>
    <w:basedOn w:val="a0"/>
    <w:link w:val="a7"/>
    <w:uiPriority w:val="99"/>
    <w:rsid w:val="00D00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D00349"/>
    <w:rPr>
      <w:rFonts w:ascii="Tahoma" w:hAnsi="Tahoma" w:cs="Tahoma"/>
      <w:sz w:val="16"/>
      <w:szCs w:val="16"/>
    </w:rPr>
  </w:style>
  <w:style w:type="character" w:styleId="a8">
    <w:name w:val="Placeholder Text"/>
    <w:basedOn w:val="a1"/>
    <w:uiPriority w:val="99"/>
    <w:semiHidden/>
    <w:rsid w:val="00D00349"/>
    <w:rPr>
      <w:color w:val="808080"/>
    </w:rPr>
  </w:style>
  <w:style w:type="paragraph" w:styleId="a9">
    <w:name w:val="List Paragraph"/>
    <w:basedOn w:val="a0"/>
    <w:link w:val="aa"/>
    <w:uiPriority w:val="34"/>
    <w:qFormat/>
    <w:rsid w:val="0028082F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3602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3602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A60C82"/>
    <w:pPr>
      <w:spacing w:after="100"/>
      <w:ind w:left="240"/>
    </w:pPr>
  </w:style>
  <w:style w:type="character" w:styleId="ab">
    <w:name w:val="Hyperlink"/>
    <w:basedOn w:val="a1"/>
    <w:uiPriority w:val="99"/>
    <w:unhideWhenUsed/>
    <w:rsid w:val="00A60C82"/>
    <w:rPr>
      <w:color w:val="0000FF" w:themeColor="hyperlink"/>
      <w:u w:val="single"/>
    </w:rPr>
  </w:style>
  <w:style w:type="paragraph" w:customStyle="1" w:styleId="a">
    <w:name w:val="Задание"/>
    <w:basedOn w:val="a9"/>
    <w:qFormat/>
    <w:rsid w:val="00CE3280"/>
    <w:pPr>
      <w:numPr>
        <w:numId w:val="4"/>
      </w:numPr>
      <w:spacing w:line="312" w:lineRule="auto"/>
      <w:ind w:left="426"/>
      <w:jc w:val="both"/>
    </w:pPr>
    <w:rPr>
      <w:i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CE3280"/>
    <w:pPr>
      <w:spacing w:after="100"/>
    </w:pPr>
  </w:style>
  <w:style w:type="character" w:customStyle="1" w:styleId="aa">
    <w:name w:val="Абзац списка Знак"/>
    <w:basedOn w:val="a1"/>
    <w:link w:val="a9"/>
    <w:uiPriority w:val="34"/>
    <w:rsid w:val="00CE3280"/>
    <w:rPr>
      <w:sz w:val="24"/>
      <w:szCs w:val="24"/>
    </w:rPr>
  </w:style>
  <w:style w:type="character" w:customStyle="1" w:styleId="ac">
    <w:name w:val="Задание Знак"/>
    <w:basedOn w:val="aa"/>
    <w:link w:val="a"/>
    <w:rsid w:val="00CE3280"/>
  </w:style>
  <w:style w:type="character" w:customStyle="1" w:styleId="40">
    <w:name w:val="Заголовок 4 Знак"/>
    <w:basedOn w:val="a1"/>
    <w:link w:val="4"/>
    <w:uiPriority w:val="9"/>
    <w:rsid w:val="00CE32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1"/>
    <w:link w:val="5"/>
    <w:rsid w:val="00CE3280"/>
    <w:rPr>
      <w:b/>
      <w:bCs/>
      <w:sz w:val="24"/>
      <w:u w:val="single"/>
    </w:rPr>
  </w:style>
  <w:style w:type="character" w:customStyle="1" w:styleId="60">
    <w:name w:val="Заголовок 6 Знак"/>
    <w:basedOn w:val="a1"/>
    <w:link w:val="6"/>
    <w:rsid w:val="00CE32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d">
    <w:name w:val="Цитаты"/>
    <w:basedOn w:val="a0"/>
    <w:rsid w:val="00CE3280"/>
    <w:pPr>
      <w:snapToGrid w:val="0"/>
      <w:spacing w:before="100" w:after="100"/>
      <w:ind w:left="360" w:right="360"/>
      <w:jc w:val="both"/>
    </w:pPr>
    <w:rPr>
      <w:sz w:val="20"/>
      <w:szCs w:val="20"/>
      <w:lang w:eastAsia="en-US" w:bidi="he-IL"/>
    </w:rPr>
  </w:style>
  <w:style w:type="paragraph" w:customStyle="1" w:styleId="p">
    <w:name w:val="p"/>
    <w:basedOn w:val="a0"/>
    <w:rsid w:val="00CE3280"/>
    <w:pPr>
      <w:spacing w:before="100" w:beforeAutospacing="1" w:after="100" w:afterAutospacing="1"/>
      <w:jc w:val="both"/>
    </w:pPr>
  </w:style>
  <w:style w:type="paragraph" w:styleId="ae">
    <w:name w:val="header"/>
    <w:basedOn w:val="a0"/>
    <w:link w:val="af"/>
    <w:uiPriority w:val="99"/>
    <w:unhideWhenUsed/>
    <w:rsid w:val="00CE3280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1"/>
    <w:link w:val="ae"/>
    <w:uiPriority w:val="99"/>
    <w:rsid w:val="00CE3280"/>
    <w:rPr>
      <w:sz w:val="24"/>
      <w:szCs w:val="24"/>
    </w:rPr>
  </w:style>
  <w:style w:type="paragraph" w:styleId="af0">
    <w:name w:val="footer"/>
    <w:basedOn w:val="a0"/>
    <w:link w:val="af1"/>
    <w:uiPriority w:val="99"/>
    <w:unhideWhenUsed/>
    <w:rsid w:val="00CE3280"/>
    <w:pPr>
      <w:tabs>
        <w:tab w:val="center" w:pos="4677"/>
        <w:tab w:val="right" w:pos="9355"/>
      </w:tabs>
      <w:jc w:val="both"/>
    </w:pPr>
  </w:style>
  <w:style w:type="character" w:customStyle="1" w:styleId="af1">
    <w:name w:val="Нижний колонтитул Знак"/>
    <w:basedOn w:val="a1"/>
    <w:link w:val="af0"/>
    <w:uiPriority w:val="99"/>
    <w:rsid w:val="00CE3280"/>
    <w:rPr>
      <w:sz w:val="24"/>
      <w:szCs w:val="24"/>
    </w:rPr>
  </w:style>
  <w:style w:type="paragraph" w:styleId="af2">
    <w:name w:val="Body Text Indent"/>
    <w:basedOn w:val="a0"/>
    <w:link w:val="af3"/>
    <w:rsid w:val="00CE3280"/>
    <w:pPr>
      <w:ind w:firstLine="720"/>
      <w:jc w:val="both"/>
    </w:pPr>
    <w:rPr>
      <w:sz w:val="28"/>
      <w:szCs w:val="20"/>
    </w:rPr>
  </w:style>
  <w:style w:type="character" w:customStyle="1" w:styleId="af3">
    <w:name w:val="Основной текст с отступом Знак"/>
    <w:basedOn w:val="a1"/>
    <w:link w:val="af2"/>
    <w:rsid w:val="00CE3280"/>
    <w:rPr>
      <w:sz w:val="28"/>
    </w:rPr>
  </w:style>
  <w:style w:type="paragraph" w:styleId="22">
    <w:name w:val="Body Text Indent 2"/>
    <w:basedOn w:val="a0"/>
    <w:link w:val="23"/>
    <w:uiPriority w:val="99"/>
    <w:unhideWhenUsed/>
    <w:rsid w:val="00CE3280"/>
    <w:pPr>
      <w:spacing w:after="120" w:line="480" w:lineRule="auto"/>
      <w:ind w:left="283"/>
      <w:jc w:val="both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CE3280"/>
    <w:rPr>
      <w:sz w:val="24"/>
      <w:szCs w:val="24"/>
    </w:rPr>
  </w:style>
  <w:style w:type="paragraph" w:customStyle="1" w:styleId="Default">
    <w:name w:val="Default"/>
    <w:rsid w:val="00CE3280"/>
    <w:pPr>
      <w:autoSpaceDE w:val="0"/>
      <w:autoSpaceDN w:val="0"/>
      <w:adjustRightInd w:val="0"/>
      <w:jc w:val="both"/>
    </w:pPr>
    <w:rPr>
      <w:rFonts w:ascii="PragmaticaC" w:eastAsiaTheme="minorHAnsi" w:hAnsi="PragmaticaC" w:cs="PragmaticaC"/>
      <w:color w:val="000000"/>
      <w:sz w:val="24"/>
      <w:szCs w:val="24"/>
      <w:lang w:eastAsia="en-US"/>
    </w:rPr>
  </w:style>
  <w:style w:type="paragraph" w:styleId="af4">
    <w:name w:val="TOC Heading"/>
    <w:basedOn w:val="1"/>
    <w:next w:val="a0"/>
    <w:uiPriority w:val="39"/>
    <w:semiHidden/>
    <w:unhideWhenUsed/>
    <w:qFormat/>
    <w:rsid w:val="00CE3280"/>
    <w:pPr>
      <w:keepLines/>
      <w:numPr>
        <w:numId w:val="0"/>
      </w:numPr>
      <w:spacing w:before="480" w:after="0" w:line="276" w:lineRule="auto"/>
      <w:outlineLvl w:val="9"/>
    </w:pPr>
    <w:rPr>
      <w:color w:val="365F91" w:themeColor="accent1" w:themeShade="BF"/>
      <w:kern w:val="0"/>
      <w:lang w:eastAsia="en-US"/>
    </w:rPr>
  </w:style>
  <w:style w:type="character" w:customStyle="1" w:styleId="apple-converted-space">
    <w:name w:val="apple-converted-space"/>
    <w:basedOn w:val="a1"/>
    <w:rsid w:val="00CE3280"/>
  </w:style>
  <w:style w:type="character" w:styleId="af5">
    <w:name w:val="Strong"/>
    <w:basedOn w:val="a1"/>
    <w:uiPriority w:val="22"/>
    <w:qFormat/>
    <w:rsid w:val="00CE3280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CE3280"/>
    <w:pPr>
      <w:spacing w:after="100"/>
      <w:ind w:left="480"/>
      <w:jc w:val="both"/>
    </w:pPr>
  </w:style>
  <w:style w:type="paragraph" w:styleId="af6">
    <w:name w:val="Title"/>
    <w:basedOn w:val="a0"/>
    <w:link w:val="af7"/>
    <w:qFormat/>
    <w:rsid w:val="00CE3280"/>
    <w:pPr>
      <w:jc w:val="center"/>
    </w:pPr>
    <w:rPr>
      <w:b/>
      <w:szCs w:val="20"/>
    </w:rPr>
  </w:style>
  <w:style w:type="character" w:customStyle="1" w:styleId="af7">
    <w:name w:val="Название Знак"/>
    <w:basedOn w:val="a1"/>
    <w:link w:val="af6"/>
    <w:rsid w:val="00CE3280"/>
    <w:rPr>
      <w:b/>
      <w:sz w:val="24"/>
    </w:rPr>
  </w:style>
  <w:style w:type="paragraph" w:styleId="af8">
    <w:name w:val="Body Text"/>
    <w:basedOn w:val="a0"/>
    <w:link w:val="af9"/>
    <w:rsid w:val="00CE3280"/>
    <w:rPr>
      <w:szCs w:val="20"/>
    </w:rPr>
  </w:style>
  <w:style w:type="character" w:customStyle="1" w:styleId="af9">
    <w:name w:val="Основной текст Знак"/>
    <w:basedOn w:val="a1"/>
    <w:link w:val="af8"/>
    <w:rsid w:val="00CE3280"/>
    <w:rPr>
      <w:sz w:val="24"/>
    </w:rPr>
  </w:style>
  <w:style w:type="character" w:styleId="afa">
    <w:name w:val="page number"/>
    <w:basedOn w:val="a1"/>
    <w:rsid w:val="00CE32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png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image" Target="media/image40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9.png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6.png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image" Target="media/image38.png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image" Target="media/image41.gi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F2E01-6335-49D9-9394-FF30E84A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5484</Words>
  <Characters>31260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Семинар_1</vt:lpstr>
    </vt:vector>
  </TitlesOfParts>
  <Company>Home</Company>
  <LinksUpToDate>false</LinksUpToDate>
  <CharactersWithSpaces>36671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Семинар_1</dc:title>
  <dc:creator>Jul&amp;EVA</dc:creator>
  <cp:lastModifiedBy>Olenchtu@mail.ru</cp:lastModifiedBy>
  <cp:revision>2</cp:revision>
  <cp:lastPrinted>2020-09-07T10:17:00Z</cp:lastPrinted>
  <dcterms:created xsi:type="dcterms:W3CDTF">2023-08-12T20:17:00Z</dcterms:created>
  <dcterms:modified xsi:type="dcterms:W3CDTF">2023-08-12T20:17:00Z</dcterms:modified>
</cp:coreProperties>
</file>