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5AAE" w14:textId="77777777" w:rsidR="00463FCE" w:rsidRPr="00A762E7" w:rsidRDefault="00463FCE" w:rsidP="003C363E">
      <w:pPr>
        <w:pageBreakBefore/>
        <w:ind w:firstLine="0"/>
        <w:jc w:val="center"/>
        <w:rPr>
          <w:szCs w:val="28"/>
        </w:rPr>
      </w:pPr>
      <w:r w:rsidRPr="00A762E7">
        <w:rPr>
          <w:szCs w:val="28"/>
        </w:rPr>
        <w:t>Министерство науки и высшего образования Российской Федерации</w:t>
      </w:r>
    </w:p>
    <w:p w14:paraId="535086B3" w14:textId="77777777" w:rsidR="00463FCE" w:rsidRPr="00A762E7" w:rsidRDefault="00463FCE" w:rsidP="00463FCE">
      <w:pPr>
        <w:ind w:firstLine="0"/>
        <w:jc w:val="center"/>
        <w:rPr>
          <w:caps/>
          <w:szCs w:val="28"/>
        </w:rPr>
      </w:pPr>
      <w:bookmarkStart w:id="0" w:name="_Toc10121675"/>
      <w:r w:rsidRPr="00A762E7">
        <w:rPr>
          <w:szCs w:val="28"/>
        </w:rPr>
        <w:t>Федеральное государственное автономное образовательное</w:t>
      </w:r>
      <w:bookmarkEnd w:id="0"/>
    </w:p>
    <w:p w14:paraId="534C516D" w14:textId="77777777" w:rsidR="00463FCE" w:rsidRPr="00A762E7" w:rsidRDefault="00463FCE" w:rsidP="00463FCE">
      <w:pPr>
        <w:ind w:firstLine="0"/>
        <w:jc w:val="center"/>
        <w:rPr>
          <w:caps/>
          <w:szCs w:val="28"/>
        </w:rPr>
      </w:pPr>
      <w:bookmarkStart w:id="1" w:name="_Toc10121676"/>
      <w:r w:rsidRPr="00A762E7">
        <w:rPr>
          <w:szCs w:val="28"/>
        </w:rPr>
        <w:t>учреждение высшего образования</w:t>
      </w:r>
      <w:r w:rsidRPr="00A762E7">
        <w:rPr>
          <w:szCs w:val="28"/>
        </w:rPr>
        <w:br/>
        <w:t>«Южно-Уральский государственный университет</w:t>
      </w:r>
      <w:bookmarkEnd w:id="1"/>
    </w:p>
    <w:p w14:paraId="31DC989E" w14:textId="77777777" w:rsidR="00463FCE" w:rsidRPr="00A762E7" w:rsidRDefault="00463FCE" w:rsidP="00463FCE">
      <w:pPr>
        <w:ind w:firstLine="0"/>
        <w:jc w:val="center"/>
        <w:rPr>
          <w:caps/>
          <w:szCs w:val="28"/>
        </w:rPr>
      </w:pPr>
      <w:bookmarkStart w:id="2" w:name="_Toc10121677"/>
      <w:r w:rsidRPr="00A762E7">
        <w:rPr>
          <w:szCs w:val="28"/>
        </w:rPr>
        <w:t>(национальный исследовательский университет)»</w:t>
      </w:r>
      <w:r w:rsidRPr="00A762E7">
        <w:rPr>
          <w:szCs w:val="28"/>
        </w:rPr>
        <w:br/>
        <w:t>Институт естественных и точных наук</w:t>
      </w:r>
      <w:bookmarkEnd w:id="2"/>
    </w:p>
    <w:p w14:paraId="4B12F863" w14:textId="77777777" w:rsidR="00463FCE" w:rsidRPr="00A762E7" w:rsidRDefault="00463FCE" w:rsidP="00463FCE">
      <w:pPr>
        <w:ind w:firstLine="0"/>
        <w:jc w:val="center"/>
        <w:rPr>
          <w:szCs w:val="28"/>
        </w:rPr>
      </w:pPr>
      <w:r w:rsidRPr="00A762E7">
        <w:rPr>
          <w:szCs w:val="28"/>
        </w:rPr>
        <w:t>Кафедра прикладной математики и программирования</w:t>
      </w:r>
    </w:p>
    <w:p w14:paraId="31CFCF99" w14:textId="2A6747F0" w:rsidR="00463FCE" w:rsidRPr="00A762E7" w:rsidRDefault="00463FCE" w:rsidP="00463FCE">
      <w:pPr>
        <w:pStyle w:val="0"/>
        <w:ind w:firstLine="0"/>
        <w:rPr>
          <w:sz w:val="28"/>
          <w:szCs w:val="28"/>
        </w:rPr>
      </w:pPr>
      <w:r w:rsidRPr="00A762E7">
        <w:rPr>
          <w:sz w:val="28"/>
          <w:szCs w:val="28"/>
        </w:rPr>
        <w:t>Направление подготовки: 01.03.02 Прикладная математика и информатика</w:t>
      </w:r>
    </w:p>
    <w:p w14:paraId="0C5BEE10" w14:textId="77777777" w:rsidR="00463FCE" w:rsidRPr="00463FCE" w:rsidRDefault="00463FCE" w:rsidP="00A762E7">
      <w:pPr>
        <w:ind w:firstLine="0"/>
        <w:rPr>
          <w:szCs w:val="28"/>
        </w:rPr>
      </w:pPr>
    </w:p>
    <w:p w14:paraId="3DC8883F" w14:textId="77777777" w:rsidR="00463FCE" w:rsidRPr="00463FCE" w:rsidRDefault="00463FCE" w:rsidP="00463FCE">
      <w:pPr>
        <w:ind w:firstLine="0"/>
        <w:jc w:val="center"/>
        <w:rPr>
          <w:szCs w:val="28"/>
        </w:rPr>
      </w:pPr>
    </w:p>
    <w:tbl>
      <w:tblPr>
        <w:tblW w:w="963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463FCE" w:rsidRPr="00463FCE" w14:paraId="6EA7A780" w14:textId="77777777" w:rsidTr="00463FCE">
        <w:tc>
          <w:tcPr>
            <w:tcW w:w="5387" w:type="dxa"/>
            <w:shd w:val="clear" w:color="auto" w:fill="auto"/>
          </w:tcPr>
          <w:p w14:paraId="511FA7B6" w14:textId="77777777" w:rsidR="00463FCE" w:rsidRPr="00463FCE" w:rsidRDefault="00463FCE" w:rsidP="00523F65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РАБОТА ПРОВЕРЕНА</w:t>
            </w:r>
          </w:p>
          <w:p w14:paraId="4671CE41" w14:textId="77777777" w:rsidR="00463FCE" w:rsidRPr="00463FCE" w:rsidRDefault="00463FCE" w:rsidP="00463FCE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Рецензент, ______________________</w:t>
            </w:r>
          </w:p>
          <w:p w14:paraId="170264FD" w14:textId="77777777" w:rsidR="00463FCE" w:rsidRPr="00463FCE" w:rsidRDefault="00463FCE" w:rsidP="00523F65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________________________________</w:t>
            </w:r>
          </w:p>
          <w:p w14:paraId="51E8FB6D" w14:textId="54FB71B5" w:rsidR="00463FCE" w:rsidRDefault="00463FCE" w:rsidP="00523F65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________________________________</w:t>
            </w:r>
          </w:p>
          <w:p w14:paraId="4D46222B" w14:textId="7A57DD4A" w:rsidR="00463FCE" w:rsidRPr="00463FCE" w:rsidRDefault="00463FCE" w:rsidP="00523F65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________________________________</w:t>
            </w:r>
          </w:p>
          <w:p w14:paraId="7202634E" w14:textId="3E735FCB" w:rsidR="00463FCE" w:rsidRPr="00463FCE" w:rsidRDefault="00463FCE" w:rsidP="00523F65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__________________/ </w:t>
            </w:r>
            <w:r w:rsidR="00C80701">
              <w:rPr>
                <w:szCs w:val="28"/>
              </w:rPr>
              <w:t>____________</w:t>
            </w:r>
            <w:r w:rsidRPr="00463FCE">
              <w:rPr>
                <w:szCs w:val="28"/>
              </w:rPr>
              <w:t xml:space="preserve"> /</w:t>
            </w:r>
          </w:p>
          <w:p w14:paraId="60A897F4" w14:textId="0110B991" w:rsidR="00463FCE" w:rsidRPr="00463FCE" w:rsidRDefault="00463FCE" w:rsidP="00523F65">
            <w:pPr>
              <w:ind w:right="35"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___________________ 20</w:t>
            </w:r>
            <w:r w:rsidR="00A762E7">
              <w:rPr>
                <w:szCs w:val="28"/>
                <w:lang w:val="en-US"/>
              </w:rPr>
              <w:t>2</w:t>
            </w:r>
            <w:r w:rsidR="0030714E">
              <w:rPr>
                <w:szCs w:val="28"/>
              </w:rPr>
              <w:t>5</w:t>
            </w:r>
            <w:r w:rsidRPr="00463FCE">
              <w:rPr>
                <w:szCs w:val="28"/>
              </w:rPr>
              <w:t xml:space="preserve"> г.</w:t>
            </w:r>
          </w:p>
        </w:tc>
        <w:tc>
          <w:tcPr>
            <w:tcW w:w="4252" w:type="dxa"/>
            <w:shd w:val="clear" w:color="auto" w:fill="auto"/>
          </w:tcPr>
          <w:p w14:paraId="3EDA45C8" w14:textId="7777777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ДОПУСТИТЬ К ЗАЩИТЕ</w:t>
            </w:r>
          </w:p>
          <w:p w14:paraId="56B3D0D6" w14:textId="7777777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Заведующий кафедрой, </w:t>
            </w:r>
          </w:p>
          <w:p w14:paraId="4B5F9103" w14:textId="7777777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д-р физ.-мат. наук, проф.</w:t>
            </w:r>
          </w:p>
          <w:p w14:paraId="2C4AEFD1" w14:textId="7777777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___________/ А.А. Замышляева /</w:t>
            </w:r>
          </w:p>
          <w:p w14:paraId="51DEE297" w14:textId="462C3D09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________________20</w:t>
            </w:r>
            <w:r w:rsidR="00A762E7">
              <w:rPr>
                <w:szCs w:val="28"/>
                <w:lang w:val="en-US"/>
              </w:rPr>
              <w:t>2</w:t>
            </w:r>
            <w:r w:rsidR="0030714E">
              <w:rPr>
                <w:szCs w:val="28"/>
              </w:rPr>
              <w:t>5</w:t>
            </w:r>
            <w:r w:rsidRPr="00463FCE">
              <w:rPr>
                <w:szCs w:val="28"/>
                <w:lang w:val="en-US"/>
              </w:rPr>
              <w:t> </w:t>
            </w:r>
            <w:r w:rsidRPr="00463FCE">
              <w:rPr>
                <w:szCs w:val="28"/>
              </w:rPr>
              <w:t>г.</w:t>
            </w:r>
          </w:p>
        </w:tc>
      </w:tr>
    </w:tbl>
    <w:p w14:paraId="30D1C1E0" w14:textId="77777777" w:rsidR="00463FCE" w:rsidRPr="00463FCE" w:rsidRDefault="00463FCE" w:rsidP="00463FCE">
      <w:pPr>
        <w:ind w:firstLine="0"/>
        <w:rPr>
          <w:szCs w:val="28"/>
        </w:rPr>
      </w:pPr>
    </w:p>
    <w:p w14:paraId="7A078943" w14:textId="77777777" w:rsidR="00463FCE" w:rsidRPr="00463FCE" w:rsidRDefault="00463FCE" w:rsidP="00463FCE">
      <w:pPr>
        <w:ind w:firstLine="0"/>
        <w:jc w:val="center"/>
        <w:rPr>
          <w:szCs w:val="28"/>
        </w:rPr>
      </w:pPr>
    </w:p>
    <w:p w14:paraId="0E29B5D8" w14:textId="77777777" w:rsidR="00463FCE" w:rsidRPr="00463FCE" w:rsidRDefault="00463FCE" w:rsidP="00463FCE">
      <w:pPr>
        <w:pStyle w:val="2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3FCE">
        <w:rPr>
          <w:rFonts w:ascii="Times New Roman" w:hAnsi="Times New Roman" w:cs="Times New Roman"/>
          <w:sz w:val="28"/>
          <w:szCs w:val="28"/>
        </w:rPr>
        <w:t xml:space="preserve">Исследование генетических алгоритмов на примере </w:t>
      </w:r>
    </w:p>
    <w:p w14:paraId="7131E586" w14:textId="77777777" w:rsidR="00463FCE" w:rsidRPr="00463FCE" w:rsidRDefault="00463FCE" w:rsidP="00463FCE">
      <w:pPr>
        <w:pStyle w:val="2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63FCE">
        <w:rPr>
          <w:rFonts w:ascii="Times New Roman" w:hAnsi="Times New Roman" w:cs="Times New Roman"/>
          <w:sz w:val="28"/>
          <w:szCs w:val="28"/>
        </w:rPr>
        <w:t>решения квадратичной задачи о назначениях</w:t>
      </w:r>
    </w:p>
    <w:p w14:paraId="6F746BEA" w14:textId="77777777" w:rsidR="00463FCE" w:rsidRPr="00463FCE" w:rsidRDefault="00463FCE" w:rsidP="000909FE">
      <w:pPr>
        <w:pStyle w:val="Default"/>
        <w:rPr>
          <w:color w:val="auto"/>
          <w:sz w:val="28"/>
          <w:szCs w:val="28"/>
        </w:rPr>
      </w:pPr>
    </w:p>
    <w:p w14:paraId="605CDC5A" w14:textId="77777777" w:rsidR="00463FCE" w:rsidRPr="00463FCE" w:rsidRDefault="00463FCE" w:rsidP="00463FCE">
      <w:pPr>
        <w:pStyle w:val="Default"/>
        <w:jc w:val="center"/>
        <w:rPr>
          <w:color w:val="auto"/>
          <w:sz w:val="28"/>
          <w:szCs w:val="28"/>
        </w:rPr>
      </w:pPr>
      <w:r w:rsidRPr="00463FCE">
        <w:rPr>
          <w:color w:val="auto"/>
          <w:sz w:val="28"/>
          <w:szCs w:val="28"/>
        </w:rPr>
        <w:t xml:space="preserve">ПОЯСНИТЕЛЬНАЯ ЗАПИСКА </w:t>
      </w:r>
    </w:p>
    <w:p w14:paraId="657E5BB5" w14:textId="77777777" w:rsidR="00463FCE" w:rsidRPr="00463FCE" w:rsidRDefault="00463FCE" w:rsidP="00463FCE">
      <w:pPr>
        <w:pStyle w:val="Default"/>
        <w:jc w:val="center"/>
        <w:rPr>
          <w:color w:val="auto"/>
          <w:sz w:val="28"/>
          <w:szCs w:val="28"/>
        </w:rPr>
      </w:pPr>
      <w:r w:rsidRPr="00463FCE">
        <w:rPr>
          <w:color w:val="auto"/>
          <w:sz w:val="28"/>
          <w:szCs w:val="28"/>
        </w:rPr>
        <w:t xml:space="preserve">К ВЫПУСКНОЙ КВАЛИФИКАЦИОННОЙ РАБОТЕ </w:t>
      </w:r>
    </w:p>
    <w:p w14:paraId="3B9127FD" w14:textId="4DE1433E" w:rsidR="00463FCE" w:rsidRPr="00463FCE" w:rsidRDefault="00463FCE" w:rsidP="00463FCE">
      <w:pPr>
        <w:pStyle w:val="3"/>
        <w:keepNext w:val="0"/>
        <w:keepLines w:val="0"/>
        <w:spacing w:before="0" w:after="0" w:line="280" w:lineRule="exact"/>
        <w:ind w:firstLine="0"/>
        <w:rPr>
          <w:rFonts w:ascii="Times New Roman" w:hAnsi="Times New Roman" w:cs="Times New Roman"/>
          <w:szCs w:val="28"/>
        </w:rPr>
      </w:pPr>
      <w:r w:rsidRPr="00463FCE">
        <w:rPr>
          <w:rFonts w:ascii="Times New Roman" w:hAnsi="Times New Roman" w:cs="Times New Roman"/>
          <w:b w:val="0"/>
          <w:szCs w:val="28"/>
        </w:rPr>
        <w:t>ЮУрГУ–01.03.02.202</w:t>
      </w:r>
      <w:r w:rsidR="0030714E">
        <w:rPr>
          <w:rFonts w:ascii="Times New Roman" w:hAnsi="Times New Roman" w:cs="Times New Roman"/>
          <w:b w:val="0"/>
          <w:szCs w:val="28"/>
        </w:rPr>
        <w:t>1</w:t>
      </w:r>
      <w:r w:rsidRPr="00463FCE">
        <w:rPr>
          <w:rFonts w:ascii="Times New Roman" w:hAnsi="Times New Roman" w:cs="Times New Roman"/>
          <w:b w:val="0"/>
          <w:szCs w:val="28"/>
        </w:rPr>
        <w:t xml:space="preserve">.335.ПЗ ВКР </w:t>
      </w:r>
    </w:p>
    <w:p w14:paraId="4AB7EAB4" w14:textId="77777777" w:rsidR="00463FCE" w:rsidRPr="00463FCE" w:rsidRDefault="00463FCE" w:rsidP="00463FCE">
      <w:pPr>
        <w:spacing w:line="360" w:lineRule="auto"/>
        <w:ind w:firstLine="397"/>
        <w:rPr>
          <w:b/>
          <w:szCs w:val="28"/>
        </w:rPr>
      </w:pPr>
    </w:p>
    <w:tbl>
      <w:tblPr>
        <w:tblW w:w="96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244"/>
      </w:tblGrid>
      <w:tr w:rsidR="00463FCE" w:rsidRPr="00463FCE" w14:paraId="336C850A" w14:textId="77777777" w:rsidTr="00463FCE">
        <w:trPr>
          <w:trHeight w:val="1334"/>
        </w:trPr>
        <w:tc>
          <w:tcPr>
            <w:tcW w:w="5387" w:type="dxa"/>
            <w:shd w:val="clear" w:color="auto" w:fill="auto"/>
          </w:tcPr>
          <w:p w14:paraId="0CB3D469" w14:textId="77777777" w:rsidR="00463FCE" w:rsidRPr="00463FCE" w:rsidRDefault="00463FCE" w:rsidP="00463FCE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Консультант, ____________________</w:t>
            </w:r>
          </w:p>
          <w:p w14:paraId="69E86B87" w14:textId="77777777" w:rsidR="00463FCE" w:rsidRPr="00463FCE" w:rsidRDefault="00463FCE" w:rsidP="00463FCE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________________________________</w:t>
            </w:r>
          </w:p>
          <w:p w14:paraId="1471FA67" w14:textId="77777777" w:rsidR="00463FCE" w:rsidRPr="00463FCE" w:rsidRDefault="00463FCE" w:rsidP="00463FCE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________________________________</w:t>
            </w:r>
          </w:p>
          <w:p w14:paraId="73A00B85" w14:textId="4A0D437D" w:rsidR="00463FCE" w:rsidRPr="00463FCE" w:rsidRDefault="00463FCE" w:rsidP="00463FCE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__________________/ </w:t>
            </w:r>
            <w:r w:rsidR="00C80701">
              <w:rPr>
                <w:szCs w:val="28"/>
              </w:rPr>
              <w:t>____________</w:t>
            </w:r>
            <w:r w:rsidRPr="00463FCE">
              <w:rPr>
                <w:szCs w:val="28"/>
              </w:rPr>
              <w:t xml:space="preserve"> /</w:t>
            </w:r>
          </w:p>
          <w:p w14:paraId="5DE6DFCE" w14:textId="10DC2A8A" w:rsidR="00463FCE" w:rsidRPr="00463FCE" w:rsidRDefault="00463FCE" w:rsidP="00463FCE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___________________ 20</w:t>
            </w:r>
            <w:r w:rsidR="00A762E7" w:rsidRPr="00C80701">
              <w:rPr>
                <w:szCs w:val="28"/>
              </w:rPr>
              <w:t>2</w:t>
            </w:r>
            <w:r w:rsidR="0030714E">
              <w:rPr>
                <w:szCs w:val="28"/>
              </w:rPr>
              <w:t>5</w:t>
            </w:r>
            <w:r w:rsidRPr="00463FCE">
              <w:rPr>
                <w:szCs w:val="28"/>
              </w:rPr>
              <w:t xml:space="preserve"> г.</w:t>
            </w:r>
          </w:p>
        </w:tc>
        <w:tc>
          <w:tcPr>
            <w:tcW w:w="4244" w:type="dxa"/>
            <w:shd w:val="clear" w:color="auto" w:fill="auto"/>
          </w:tcPr>
          <w:p w14:paraId="7D24D0A7" w14:textId="7777777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Руководитель работы, </w:t>
            </w:r>
          </w:p>
          <w:p w14:paraId="08658950" w14:textId="7777777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доцент</w:t>
            </w:r>
          </w:p>
          <w:p w14:paraId="3A51723E" w14:textId="7777777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__________/ Т.Ю. Оленчикова /</w:t>
            </w:r>
          </w:p>
          <w:p w14:paraId="6198867E" w14:textId="2D67E9BC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 20</w:t>
            </w:r>
            <w:r w:rsidR="00A762E7">
              <w:rPr>
                <w:szCs w:val="28"/>
                <w:lang w:val="en-US"/>
              </w:rPr>
              <w:t>2</w:t>
            </w:r>
            <w:r w:rsidR="0030714E">
              <w:rPr>
                <w:szCs w:val="28"/>
              </w:rPr>
              <w:t>5</w:t>
            </w:r>
            <w:r w:rsidRPr="00463FCE">
              <w:rPr>
                <w:szCs w:val="28"/>
              </w:rPr>
              <w:t xml:space="preserve"> г.</w:t>
            </w:r>
          </w:p>
        </w:tc>
      </w:tr>
      <w:tr w:rsidR="00463FCE" w:rsidRPr="00463FCE" w14:paraId="4A558424" w14:textId="77777777" w:rsidTr="00463FCE">
        <w:trPr>
          <w:trHeight w:val="1067"/>
        </w:trPr>
        <w:tc>
          <w:tcPr>
            <w:tcW w:w="5387" w:type="dxa"/>
            <w:shd w:val="clear" w:color="auto" w:fill="auto"/>
          </w:tcPr>
          <w:p w14:paraId="65388E5F" w14:textId="3865B48B" w:rsidR="00463FCE" w:rsidRPr="00463FCE" w:rsidRDefault="00996FD3" w:rsidP="00996FD3">
            <w:pPr>
              <w:snapToGrid w:val="0"/>
              <w:ind w:firstLine="0"/>
              <w:rPr>
                <w:b/>
                <w:szCs w:val="28"/>
              </w:rPr>
            </w:pPr>
            <w:r w:rsidRPr="00996FD3">
              <w:rPr>
                <w:b/>
                <w:color w:val="FF0000"/>
                <w:szCs w:val="28"/>
              </w:rPr>
              <w:t>(если консультанта нет – убирайте)</w:t>
            </w:r>
          </w:p>
        </w:tc>
        <w:tc>
          <w:tcPr>
            <w:tcW w:w="4244" w:type="dxa"/>
            <w:shd w:val="clear" w:color="auto" w:fill="auto"/>
          </w:tcPr>
          <w:p w14:paraId="45BAC620" w14:textId="7777777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Автор работы,</w:t>
            </w:r>
          </w:p>
          <w:p w14:paraId="294F9DE1" w14:textId="7777777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студент группы ЕТ-412</w:t>
            </w:r>
          </w:p>
          <w:p w14:paraId="6E689BEC" w14:textId="7777777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_____________/ А.А. Смирнов /</w:t>
            </w:r>
          </w:p>
          <w:p w14:paraId="3E32AF1C" w14:textId="410896F6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 20</w:t>
            </w:r>
            <w:r w:rsidR="00A762E7">
              <w:rPr>
                <w:szCs w:val="28"/>
                <w:lang w:val="en-US"/>
              </w:rPr>
              <w:t>2</w:t>
            </w:r>
            <w:r w:rsidR="0030714E">
              <w:rPr>
                <w:szCs w:val="28"/>
              </w:rPr>
              <w:t>5</w:t>
            </w:r>
            <w:r w:rsidRPr="00463FCE">
              <w:rPr>
                <w:szCs w:val="28"/>
              </w:rPr>
              <w:t xml:space="preserve"> г.</w:t>
            </w:r>
          </w:p>
          <w:p w14:paraId="3974A11C" w14:textId="42EA582F" w:rsidR="000909FE" w:rsidRPr="00463FCE" w:rsidRDefault="000909FE" w:rsidP="00523F65">
            <w:pPr>
              <w:ind w:firstLine="0"/>
              <w:rPr>
                <w:szCs w:val="28"/>
              </w:rPr>
            </w:pPr>
          </w:p>
        </w:tc>
      </w:tr>
      <w:tr w:rsidR="00463FCE" w:rsidRPr="00463FCE" w14:paraId="003D03DE" w14:textId="77777777" w:rsidTr="00463FCE">
        <w:trPr>
          <w:trHeight w:val="800"/>
        </w:trPr>
        <w:tc>
          <w:tcPr>
            <w:tcW w:w="5387" w:type="dxa"/>
            <w:shd w:val="clear" w:color="auto" w:fill="auto"/>
          </w:tcPr>
          <w:p w14:paraId="4DBB322B" w14:textId="77777777" w:rsidR="00463FCE" w:rsidRPr="00463FCE" w:rsidRDefault="00463FCE" w:rsidP="00523F65">
            <w:pPr>
              <w:snapToGrid w:val="0"/>
              <w:ind w:firstLine="397"/>
              <w:rPr>
                <w:b/>
                <w:szCs w:val="28"/>
              </w:rPr>
            </w:pPr>
          </w:p>
        </w:tc>
        <w:tc>
          <w:tcPr>
            <w:tcW w:w="4244" w:type="dxa"/>
            <w:shd w:val="clear" w:color="auto" w:fill="auto"/>
          </w:tcPr>
          <w:p w14:paraId="21807457" w14:textId="3BE4A8D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Нормоконтролер, </w:t>
            </w:r>
            <w:r w:rsidRPr="00463FCE">
              <w:rPr>
                <w:szCs w:val="28"/>
              </w:rPr>
              <w:br/>
            </w:r>
            <w:r>
              <w:rPr>
                <w:szCs w:val="28"/>
              </w:rPr>
              <w:t>ст. преподаватель</w:t>
            </w:r>
          </w:p>
          <w:p w14:paraId="57FBE37A" w14:textId="77777777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_________________/ А.В. Лут /</w:t>
            </w:r>
          </w:p>
          <w:p w14:paraId="7552B029" w14:textId="2CFB0D3D" w:rsidR="00463FCE" w:rsidRPr="00463FCE" w:rsidRDefault="00463FC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 20</w:t>
            </w:r>
            <w:r w:rsidR="00A762E7">
              <w:rPr>
                <w:szCs w:val="28"/>
                <w:lang w:val="en-US"/>
              </w:rPr>
              <w:t>2</w:t>
            </w:r>
            <w:r w:rsidR="0030714E">
              <w:rPr>
                <w:szCs w:val="28"/>
              </w:rPr>
              <w:t>5</w:t>
            </w:r>
            <w:r w:rsidRPr="00463FCE">
              <w:rPr>
                <w:szCs w:val="28"/>
              </w:rPr>
              <w:t xml:space="preserve"> г.</w:t>
            </w:r>
          </w:p>
        </w:tc>
      </w:tr>
    </w:tbl>
    <w:p w14:paraId="14D433ED" w14:textId="2BD8B73B" w:rsidR="000909FE" w:rsidRDefault="000909FE" w:rsidP="00463FCE">
      <w:pPr>
        <w:pStyle w:val="0"/>
        <w:spacing w:line="360" w:lineRule="auto"/>
        <w:ind w:firstLine="0"/>
        <w:jc w:val="both"/>
        <w:rPr>
          <w:sz w:val="28"/>
          <w:szCs w:val="28"/>
        </w:rPr>
      </w:pPr>
    </w:p>
    <w:p w14:paraId="7B42978B" w14:textId="49FD1511" w:rsidR="000909FE" w:rsidRDefault="000909FE" w:rsidP="000909FE">
      <w:pPr>
        <w:pStyle w:val="0"/>
        <w:ind w:firstLine="0"/>
        <w:jc w:val="both"/>
        <w:rPr>
          <w:sz w:val="28"/>
          <w:szCs w:val="28"/>
        </w:rPr>
      </w:pPr>
    </w:p>
    <w:p w14:paraId="0D1DF915" w14:textId="77777777" w:rsidR="00A762E7" w:rsidRDefault="00A762E7" w:rsidP="000909FE">
      <w:pPr>
        <w:pStyle w:val="0"/>
        <w:ind w:firstLine="0"/>
        <w:jc w:val="both"/>
        <w:rPr>
          <w:sz w:val="28"/>
          <w:szCs w:val="28"/>
        </w:rPr>
      </w:pPr>
    </w:p>
    <w:p w14:paraId="541404D2" w14:textId="0C1E6018" w:rsidR="008676F8" w:rsidRPr="0030714E" w:rsidRDefault="00463FCE" w:rsidP="000909FE">
      <w:pPr>
        <w:pStyle w:val="0"/>
        <w:ind w:firstLine="0"/>
        <w:rPr>
          <w:sz w:val="28"/>
          <w:szCs w:val="28"/>
        </w:rPr>
      </w:pPr>
      <w:r w:rsidRPr="00463FCE">
        <w:rPr>
          <w:sz w:val="28"/>
          <w:szCs w:val="28"/>
        </w:rPr>
        <w:t>Челябинск 20</w:t>
      </w:r>
      <w:r w:rsidR="00A762E7">
        <w:rPr>
          <w:sz w:val="28"/>
          <w:szCs w:val="28"/>
          <w:lang w:val="en-US"/>
        </w:rPr>
        <w:t>2</w:t>
      </w:r>
      <w:r w:rsidR="0030714E">
        <w:rPr>
          <w:sz w:val="28"/>
          <w:szCs w:val="28"/>
        </w:rPr>
        <w:t>5</w:t>
      </w:r>
    </w:p>
    <w:p w14:paraId="69871C92" w14:textId="77777777" w:rsidR="000909FE" w:rsidRPr="00A762E7" w:rsidRDefault="000909FE" w:rsidP="003C363E">
      <w:pPr>
        <w:pageBreakBefore/>
        <w:ind w:firstLine="0"/>
        <w:jc w:val="center"/>
        <w:rPr>
          <w:szCs w:val="28"/>
        </w:rPr>
      </w:pPr>
      <w:r w:rsidRPr="00A762E7">
        <w:rPr>
          <w:szCs w:val="28"/>
        </w:rPr>
        <w:lastRenderedPageBreak/>
        <w:t>Министерство науки и высшего образования Российской Федерации</w:t>
      </w:r>
    </w:p>
    <w:p w14:paraId="7F5FF170" w14:textId="77777777" w:rsidR="000909FE" w:rsidRPr="00A762E7" w:rsidRDefault="000909FE" w:rsidP="000909FE">
      <w:pPr>
        <w:ind w:firstLine="0"/>
        <w:jc w:val="center"/>
        <w:rPr>
          <w:caps/>
          <w:szCs w:val="28"/>
        </w:rPr>
      </w:pPr>
      <w:r w:rsidRPr="00A762E7">
        <w:rPr>
          <w:szCs w:val="28"/>
        </w:rPr>
        <w:t>Федеральное государственное автономное образовательное</w:t>
      </w:r>
    </w:p>
    <w:p w14:paraId="1EBE652D" w14:textId="77777777" w:rsidR="000909FE" w:rsidRPr="00A762E7" w:rsidRDefault="000909FE" w:rsidP="000909FE">
      <w:pPr>
        <w:ind w:firstLine="0"/>
        <w:jc w:val="center"/>
        <w:rPr>
          <w:caps/>
          <w:szCs w:val="28"/>
        </w:rPr>
      </w:pPr>
      <w:r w:rsidRPr="00A762E7">
        <w:rPr>
          <w:szCs w:val="28"/>
        </w:rPr>
        <w:t>учреждение высшего образования</w:t>
      </w:r>
      <w:r w:rsidRPr="00A762E7">
        <w:rPr>
          <w:szCs w:val="28"/>
        </w:rPr>
        <w:br/>
        <w:t>«Южно-Уральский государственный университет</w:t>
      </w:r>
    </w:p>
    <w:p w14:paraId="093C4332" w14:textId="77777777" w:rsidR="000909FE" w:rsidRPr="00A762E7" w:rsidRDefault="000909FE" w:rsidP="000909FE">
      <w:pPr>
        <w:ind w:firstLine="0"/>
        <w:jc w:val="center"/>
        <w:rPr>
          <w:caps/>
          <w:szCs w:val="28"/>
        </w:rPr>
      </w:pPr>
      <w:r w:rsidRPr="00A762E7">
        <w:rPr>
          <w:szCs w:val="28"/>
        </w:rPr>
        <w:t>(национальный исследовательский университет)»</w:t>
      </w:r>
      <w:r w:rsidRPr="00A762E7">
        <w:rPr>
          <w:szCs w:val="28"/>
        </w:rPr>
        <w:br/>
        <w:t>Институт естественных и точных наук</w:t>
      </w:r>
    </w:p>
    <w:p w14:paraId="2D015C4F" w14:textId="77777777" w:rsidR="000909FE" w:rsidRPr="00A762E7" w:rsidRDefault="000909FE" w:rsidP="000909FE">
      <w:pPr>
        <w:ind w:firstLine="0"/>
        <w:jc w:val="center"/>
        <w:rPr>
          <w:szCs w:val="28"/>
        </w:rPr>
      </w:pPr>
      <w:r w:rsidRPr="00A762E7">
        <w:rPr>
          <w:szCs w:val="28"/>
        </w:rPr>
        <w:t>Кафедра прикладной математики и программирования</w:t>
      </w:r>
    </w:p>
    <w:p w14:paraId="17BB115E" w14:textId="26A6FD90" w:rsidR="000909FE" w:rsidRDefault="000909FE" w:rsidP="00A762E7">
      <w:pPr>
        <w:ind w:firstLine="0"/>
        <w:jc w:val="center"/>
        <w:rPr>
          <w:szCs w:val="28"/>
        </w:rPr>
      </w:pPr>
      <w:r w:rsidRPr="00A762E7">
        <w:rPr>
          <w:szCs w:val="28"/>
        </w:rPr>
        <w:t>Направление подготовки: 01.03.02 Прикладная математика и информатика</w:t>
      </w:r>
    </w:p>
    <w:tbl>
      <w:tblPr>
        <w:tblW w:w="963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0909FE" w:rsidRPr="00463FCE" w14:paraId="2FBD530C" w14:textId="77777777" w:rsidTr="00523F65">
        <w:tc>
          <w:tcPr>
            <w:tcW w:w="5387" w:type="dxa"/>
            <w:shd w:val="clear" w:color="auto" w:fill="auto"/>
          </w:tcPr>
          <w:p w14:paraId="1B2BA10C" w14:textId="68E439CB" w:rsidR="000909FE" w:rsidRPr="00463FCE" w:rsidRDefault="000909FE" w:rsidP="00523F65">
            <w:pPr>
              <w:ind w:right="35" w:firstLine="0"/>
              <w:rPr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73CE1123" w14:textId="1A3E7391" w:rsidR="000909FE" w:rsidRPr="00463FCE" w:rsidRDefault="000909FE" w:rsidP="00A762E7">
            <w:pPr>
              <w:spacing w:before="240"/>
              <w:ind w:firstLine="0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14:paraId="43746C5E" w14:textId="77777777" w:rsidR="000909FE" w:rsidRPr="00463FCE" w:rsidRDefault="000909F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 xml:space="preserve">Заведующий кафедрой, </w:t>
            </w:r>
          </w:p>
          <w:p w14:paraId="646E2757" w14:textId="77777777" w:rsidR="000909FE" w:rsidRPr="00463FCE" w:rsidRDefault="000909F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д-р физ.-мат. наук, проф.</w:t>
            </w:r>
          </w:p>
          <w:p w14:paraId="70E82299" w14:textId="77777777" w:rsidR="000909FE" w:rsidRPr="00463FCE" w:rsidRDefault="000909F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___________/ А.А. Замышляева /</w:t>
            </w:r>
          </w:p>
          <w:p w14:paraId="14843A4D" w14:textId="77777777" w:rsidR="000909FE" w:rsidRPr="00463FCE" w:rsidRDefault="000909FE" w:rsidP="00523F65">
            <w:pPr>
              <w:ind w:firstLine="0"/>
              <w:rPr>
                <w:szCs w:val="28"/>
              </w:rPr>
            </w:pPr>
            <w:r w:rsidRPr="00463FCE">
              <w:rPr>
                <w:szCs w:val="28"/>
              </w:rPr>
              <w:t>«____» ________________20</w:t>
            </w:r>
            <w:r>
              <w:rPr>
                <w:szCs w:val="28"/>
              </w:rPr>
              <w:t>__</w:t>
            </w:r>
            <w:r w:rsidRPr="00463FCE">
              <w:rPr>
                <w:szCs w:val="28"/>
                <w:lang w:val="en-US"/>
              </w:rPr>
              <w:t> </w:t>
            </w:r>
            <w:r w:rsidRPr="00463FCE">
              <w:rPr>
                <w:szCs w:val="28"/>
              </w:rPr>
              <w:t>г.</w:t>
            </w:r>
          </w:p>
        </w:tc>
      </w:tr>
    </w:tbl>
    <w:p w14:paraId="49E836D7" w14:textId="43BC651C" w:rsidR="000909FE" w:rsidRPr="000909FE" w:rsidRDefault="000909FE" w:rsidP="00A762E7">
      <w:pPr>
        <w:pStyle w:val="0"/>
        <w:spacing w:before="120"/>
        <w:ind w:firstLine="0"/>
        <w:rPr>
          <w:b/>
          <w:bCs/>
          <w:sz w:val="28"/>
          <w:szCs w:val="28"/>
        </w:rPr>
      </w:pPr>
      <w:r w:rsidRPr="000909FE">
        <w:rPr>
          <w:b/>
          <w:bCs/>
          <w:sz w:val="28"/>
          <w:szCs w:val="28"/>
        </w:rPr>
        <w:t>ЗАДАНИЕ</w:t>
      </w:r>
    </w:p>
    <w:p w14:paraId="0ED0656E" w14:textId="4C66B8B7" w:rsidR="000909FE" w:rsidRPr="000909FE" w:rsidRDefault="000909FE" w:rsidP="00A762E7">
      <w:pPr>
        <w:pStyle w:val="0"/>
        <w:ind w:firstLine="0"/>
        <w:rPr>
          <w:sz w:val="28"/>
          <w:szCs w:val="28"/>
        </w:rPr>
      </w:pPr>
      <w:r w:rsidRPr="000909FE">
        <w:rPr>
          <w:sz w:val="28"/>
          <w:szCs w:val="28"/>
        </w:rPr>
        <w:t xml:space="preserve">на выпускную квалификационную работу студента </w:t>
      </w:r>
    </w:p>
    <w:p w14:paraId="6BCFDE43" w14:textId="77777777" w:rsidR="000909FE" w:rsidRPr="000909FE" w:rsidRDefault="000909FE" w:rsidP="000909FE">
      <w:pPr>
        <w:pStyle w:val="0"/>
        <w:ind w:firstLine="0"/>
        <w:rPr>
          <w:sz w:val="28"/>
          <w:szCs w:val="28"/>
        </w:rPr>
      </w:pPr>
      <w:r w:rsidRPr="000909FE">
        <w:rPr>
          <w:sz w:val="28"/>
          <w:szCs w:val="28"/>
        </w:rPr>
        <w:t>Смирнова Александра Александровича</w:t>
      </w:r>
    </w:p>
    <w:p w14:paraId="208E9E1D" w14:textId="77777777" w:rsidR="000909FE" w:rsidRPr="000909FE" w:rsidRDefault="000909FE" w:rsidP="000909FE">
      <w:pPr>
        <w:pStyle w:val="0"/>
        <w:ind w:firstLine="0"/>
        <w:rPr>
          <w:b/>
          <w:sz w:val="28"/>
          <w:szCs w:val="28"/>
        </w:rPr>
      </w:pPr>
      <w:r w:rsidRPr="000909FE">
        <w:rPr>
          <w:sz w:val="28"/>
          <w:szCs w:val="28"/>
        </w:rPr>
        <w:t>Группа ЕТ-412</w:t>
      </w:r>
    </w:p>
    <w:p w14:paraId="1A54760F" w14:textId="72C154D6" w:rsidR="000909FE" w:rsidRPr="000909FE" w:rsidRDefault="000909FE" w:rsidP="00EB4E2C">
      <w:pPr>
        <w:pStyle w:val="21"/>
        <w:numPr>
          <w:ilvl w:val="0"/>
          <w:numId w:val="3"/>
        </w:numPr>
        <w:tabs>
          <w:tab w:val="clear" w:pos="360"/>
          <w:tab w:val="num" w:pos="0"/>
          <w:tab w:val="left" w:pos="993"/>
        </w:tabs>
        <w:spacing w:before="12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09FE">
        <w:rPr>
          <w:rFonts w:ascii="Times New Roman" w:hAnsi="Times New Roman" w:cs="Times New Roman"/>
          <w:b/>
          <w:sz w:val="28"/>
          <w:szCs w:val="28"/>
        </w:rPr>
        <w:t>Тема работы</w:t>
      </w:r>
      <w:r w:rsidRPr="000909FE">
        <w:rPr>
          <w:rFonts w:ascii="Times New Roman" w:hAnsi="Times New Roman" w:cs="Times New Roman"/>
          <w:sz w:val="28"/>
          <w:szCs w:val="28"/>
        </w:rPr>
        <w:t xml:space="preserve"> «Исследование генетических алгоритмов на примере решения квадратичной задачи о назначениях» утверждена приказом по университету от «___» __________ 20___ г. № ______</w:t>
      </w:r>
      <w:r w:rsidR="004117DC" w:rsidRPr="004117DC">
        <w:rPr>
          <w:rFonts w:ascii="Times New Roman" w:hAnsi="Times New Roman" w:cs="Times New Roman"/>
          <w:sz w:val="28"/>
          <w:szCs w:val="28"/>
        </w:rPr>
        <w:t>.</w:t>
      </w:r>
    </w:p>
    <w:p w14:paraId="3541E7C7" w14:textId="77777777" w:rsidR="000909FE" w:rsidRPr="000909FE" w:rsidRDefault="000909FE" w:rsidP="000909FE">
      <w:pPr>
        <w:numPr>
          <w:ilvl w:val="0"/>
          <w:numId w:val="3"/>
        </w:numPr>
        <w:tabs>
          <w:tab w:val="num" w:pos="0"/>
          <w:tab w:val="left" w:pos="993"/>
        </w:tabs>
        <w:spacing w:before="120"/>
        <w:ind w:left="0" w:firstLine="709"/>
        <w:rPr>
          <w:b/>
          <w:szCs w:val="28"/>
        </w:rPr>
      </w:pPr>
      <w:r w:rsidRPr="000909FE">
        <w:rPr>
          <w:b/>
          <w:szCs w:val="28"/>
        </w:rPr>
        <w:t>Срок сдачи студентом законченной работы «</w:t>
      </w:r>
      <w:r w:rsidRPr="000909FE">
        <w:rPr>
          <w:szCs w:val="28"/>
        </w:rPr>
        <w:t>___»</w:t>
      </w:r>
      <w:r w:rsidRPr="000909FE">
        <w:rPr>
          <w:b/>
          <w:szCs w:val="28"/>
        </w:rPr>
        <w:t xml:space="preserve"> ________ 20___ г.</w:t>
      </w:r>
    </w:p>
    <w:p w14:paraId="3C659E53" w14:textId="432545D2" w:rsidR="000909FE" w:rsidRPr="000909FE" w:rsidRDefault="000909FE" w:rsidP="000909FE">
      <w:pPr>
        <w:numPr>
          <w:ilvl w:val="0"/>
          <w:numId w:val="3"/>
        </w:numPr>
        <w:tabs>
          <w:tab w:val="num" w:pos="0"/>
          <w:tab w:val="left" w:pos="993"/>
        </w:tabs>
        <w:spacing w:before="120"/>
        <w:ind w:left="0" w:firstLine="709"/>
        <w:rPr>
          <w:szCs w:val="28"/>
        </w:rPr>
      </w:pPr>
      <w:r w:rsidRPr="000909FE">
        <w:rPr>
          <w:b/>
          <w:szCs w:val="28"/>
        </w:rPr>
        <w:t>Исходные данные к работе</w:t>
      </w:r>
      <w:r w:rsidR="004117DC">
        <w:rPr>
          <w:b/>
          <w:szCs w:val="28"/>
          <w:lang w:val="en-US"/>
        </w:rPr>
        <w:t>.</w:t>
      </w:r>
    </w:p>
    <w:p w14:paraId="2177B89C" w14:textId="096B991E" w:rsidR="000909FE" w:rsidRPr="000909FE" w:rsidRDefault="000909FE" w:rsidP="00C80701">
      <w:pPr>
        <w:numPr>
          <w:ilvl w:val="0"/>
          <w:numId w:val="1"/>
        </w:numPr>
        <w:tabs>
          <w:tab w:val="left" w:pos="1560"/>
        </w:tabs>
        <w:ind w:left="0" w:firstLine="993"/>
        <w:rPr>
          <w:szCs w:val="28"/>
          <w:lang w:val="en-US"/>
        </w:rPr>
      </w:pPr>
      <w:r w:rsidRPr="000909FE">
        <w:rPr>
          <w:szCs w:val="28"/>
        </w:rPr>
        <w:t>Электронная</w:t>
      </w:r>
      <w:r w:rsidRPr="000909FE">
        <w:rPr>
          <w:szCs w:val="28"/>
          <w:lang w:val="en-US"/>
        </w:rPr>
        <w:t xml:space="preserve"> </w:t>
      </w:r>
      <w:r w:rsidRPr="000909FE">
        <w:rPr>
          <w:szCs w:val="28"/>
        </w:rPr>
        <w:t>библиотека</w:t>
      </w:r>
      <w:r w:rsidRPr="000909FE">
        <w:rPr>
          <w:szCs w:val="28"/>
          <w:lang w:val="en-US"/>
        </w:rPr>
        <w:t xml:space="preserve"> QAPLIB Problem Instances and Solutions</w:t>
      </w:r>
      <w:r w:rsidR="004117DC">
        <w:rPr>
          <w:szCs w:val="28"/>
          <w:lang w:val="en-US"/>
        </w:rPr>
        <w:t>:</w:t>
      </w:r>
      <w:r w:rsidRPr="000909FE">
        <w:rPr>
          <w:szCs w:val="28"/>
          <w:lang w:val="en-US"/>
        </w:rPr>
        <w:t xml:space="preserve"> http://www.opt.math.tu-graz.ac.at/qaplib/</w:t>
      </w:r>
      <w:r w:rsidR="004117DC">
        <w:rPr>
          <w:szCs w:val="28"/>
          <w:lang w:val="en-US"/>
        </w:rPr>
        <w:t>.</w:t>
      </w:r>
    </w:p>
    <w:p w14:paraId="08F20614" w14:textId="77777777" w:rsidR="000909FE" w:rsidRPr="000909FE" w:rsidRDefault="000909FE" w:rsidP="00C80701">
      <w:pPr>
        <w:numPr>
          <w:ilvl w:val="0"/>
          <w:numId w:val="1"/>
        </w:numPr>
        <w:tabs>
          <w:tab w:val="num" w:pos="1560"/>
        </w:tabs>
        <w:ind w:left="0" w:firstLine="993"/>
        <w:rPr>
          <w:b/>
          <w:szCs w:val="28"/>
        </w:rPr>
      </w:pPr>
      <w:r w:rsidRPr="000909FE">
        <w:rPr>
          <w:szCs w:val="28"/>
        </w:rPr>
        <w:t xml:space="preserve">Среда программирования – офисное приложение </w:t>
      </w:r>
      <w:r w:rsidRPr="000909FE">
        <w:rPr>
          <w:szCs w:val="28"/>
          <w:lang w:val="en-US"/>
        </w:rPr>
        <w:t>Eclipse</w:t>
      </w:r>
      <w:r w:rsidRPr="000909FE">
        <w:rPr>
          <w:szCs w:val="28"/>
        </w:rPr>
        <w:t>.</w:t>
      </w:r>
    </w:p>
    <w:p w14:paraId="47DFD2BB" w14:textId="4AEEB868" w:rsidR="000909FE" w:rsidRPr="000909FE" w:rsidRDefault="000909FE" w:rsidP="000909FE">
      <w:pPr>
        <w:numPr>
          <w:ilvl w:val="0"/>
          <w:numId w:val="4"/>
        </w:numPr>
        <w:tabs>
          <w:tab w:val="num" w:pos="0"/>
          <w:tab w:val="left" w:pos="993"/>
        </w:tabs>
        <w:spacing w:before="120"/>
        <w:ind w:left="0" w:firstLine="709"/>
        <w:rPr>
          <w:szCs w:val="28"/>
        </w:rPr>
      </w:pPr>
      <w:r w:rsidRPr="000909FE">
        <w:rPr>
          <w:b/>
          <w:szCs w:val="28"/>
        </w:rPr>
        <w:t>Перечень вопросов, подлежащих разработке</w:t>
      </w:r>
      <w:r w:rsidR="004117DC">
        <w:rPr>
          <w:b/>
          <w:szCs w:val="28"/>
          <w:lang w:val="en-US"/>
        </w:rPr>
        <w:t>.</w:t>
      </w:r>
    </w:p>
    <w:p w14:paraId="70A422E0" w14:textId="12A0862F" w:rsidR="000909FE" w:rsidRPr="000909FE" w:rsidRDefault="000909FE" w:rsidP="00C8070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>Обзор существующих методов решения квадратичной задачи о назначениях</w:t>
      </w:r>
      <w:r w:rsidR="004117DC" w:rsidRPr="004117DC">
        <w:rPr>
          <w:szCs w:val="28"/>
        </w:rPr>
        <w:t>.</w:t>
      </w:r>
    </w:p>
    <w:p w14:paraId="63DAEE7F" w14:textId="7CF7A933" w:rsidR="000909FE" w:rsidRPr="000909FE" w:rsidRDefault="000909FE" w:rsidP="00C8070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>Изучение генетических алгоритмов</w:t>
      </w:r>
      <w:r w:rsidR="004117DC">
        <w:rPr>
          <w:szCs w:val="28"/>
          <w:lang w:val="en-US"/>
        </w:rPr>
        <w:t>.</w:t>
      </w:r>
    </w:p>
    <w:p w14:paraId="60FC798B" w14:textId="10BA4B5B" w:rsidR="000909FE" w:rsidRPr="000909FE" w:rsidRDefault="000909FE" w:rsidP="00C8070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>Разработка модификации генетического алгоритма для решения квадратичной задачи о назначениях</w:t>
      </w:r>
      <w:r w:rsidR="004117DC" w:rsidRPr="004117DC">
        <w:rPr>
          <w:szCs w:val="28"/>
        </w:rPr>
        <w:t>.</w:t>
      </w:r>
    </w:p>
    <w:p w14:paraId="50CFA98E" w14:textId="7BCFE94F" w:rsidR="000909FE" w:rsidRPr="000909FE" w:rsidRDefault="000909FE" w:rsidP="00C8070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>Написание и отладка программы, реализующей численное решение квадратичной задачи о назначениях</w:t>
      </w:r>
      <w:r w:rsidR="004117DC" w:rsidRPr="004117DC">
        <w:rPr>
          <w:szCs w:val="28"/>
        </w:rPr>
        <w:t>.</w:t>
      </w:r>
    </w:p>
    <w:p w14:paraId="49A8812E" w14:textId="3133281C" w:rsidR="000909FE" w:rsidRPr="000909FE" w:rsidRDefault="000909FE" w:rsidP="00C8070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 xml:space="preserve">Вычислительные эксперименты по решению задач из электронной библиотеки </w:t>
      </w:r>
      <w:r w:rsidRPr="000909FE">
        <w:rPr>
          <w:szCs w:val="28"/>
          <w:lang w:val="en-US"/>
        </w:rPr>
        <w:t>QAPLIB</w:t>
      </w:r>
      <w:r w:rsidR="004117DC" w:rsidRPr="004117DC">
        <w:rPr>
          <w:szCs w:val="28"/>
        </w:rPr>
        <w:t>.</w:t>
      </w:r>
    </w:p>
    <w:p w14:paraId="60709E52" w14:textId="15F06E19" w:rsidR="000909FE" w:rsidRPr="000909FE" w:rsidRDefault="000909FE" w:rsidP="00C80701">
      <w:pPr>
        <w:numPr>
          <w:ilvl w:val="0"/>
          <w:numId w:val="2"/>
        </w:numPr>
        <w:tabs>
          <w:tab w:val="clear" w:pos="1117"/>
          <w:tab w:val="left" w:pos="1560"/>
        </w:tabs>
        <w:ind w:left="0" w:firstLine="993"/>
        <w:rPr>
          <w:b/>
          <w:szCs w:val="28"/>
        </w:rPr>
      </w:pPr>
      <w:r w:rsidRPr="000909FE">
        <w:rPr>
          <w:szCs w:val="28"/>
        </w:rPr>
        <w:t>Разработка программной документации (описание</w:t>
      </w:r>
      <w:r w:rsidR="00EB4E2C">
        <w:rPr>
          <w:szCs w:val="28"/>
        </w:rPr>
        <w:t xml:space="preserve"> </w:t>
      </w:r>
      <w:r w:rsidRPr="000909FE">
        <w:rPr>
          <w:szCs w:val="28"/>
        </w:rPr>
        <w:t>программы, текст программы, руководство пользователя).</w:t>
      </w:r>
    </w:p>
    <w:p w14:paraId="5B769D1C" w14:textId="2AF3C187" w:rsidR="000909FE" w:rsidRPr="000909FE" w:rsidRDefault="000909FE" w:rsidP="000909FE">
      <w:pPr>
        <w:numPr>
          <w:ilvl w:val="0"/>
          <w:numId w:val="4"/>
        </w:numPr>
        <w:tabs>
          <w:tab w:val="clear" w:pos="397"/>
          <w:tab w:val="num" w:pos="993"/>
        </w:tabs>
        <w:spacing w:before="120"/>
        <w:ind w:left="0" w:firstLine="709"/>
        <w:rPr>
          <w:szCs w:val="28"/>
        </w:rPr>
      </w:pPr>
      <w:r w:rsidRPr="000909FE">
        <w:rPr>
          <w:b/>
          <w:szCs w:val="28"/>
        </w:rPr>
        <w:t xml:space="preserve">Иллюстративный материал </w:t>
      </w:r>
      <w:r w:rsidRPr="000909FE">
        <w:rPr>
          <w:szCs w:val="28"/>
        </w:rPr>
        <w:t>(плакаты, альбомы, раздаточный материал, макеты, электронные носители и др.)</w:t>
      </w:r>
      <w:r w:rsidR="004117DC" w:rsidRPr="004117DC">
        <w:rPr>
          <w:bCs/>
          <w:szCs w:val="28"/>
        </w:rPr>
        <w:t>.</w:t>
      </w:r>
    </w:p>
    <w:p w14:paraId="70761588" w14:textId="77777777" w:rsidR="000909FE" w:rsidRPr="000909FE" w:rsidRDefault="000909FE" w:rsidP="00C80701">
      <w:pPr>
        <w:numPr>
          <w:ilvl w:val="0"/>
          <w:numId w:val="5"/>
        </w:numPr>
        <w:tabs>
          <w:tab w:val="num" w:pos="0"/>
          <w:tab w:val="left" w:pos="993"/>
          <w:tab w:val="left" w:pos="1560"/>
        </w:tabs>
        <w:ind w:left="0" w:firstLine="993"/>
        <w:rPr>
          <w:szCs w:val="28"/>
        </w:rPr>
      </w:pPr>
      <w:r w:rsidRPr="000909FE">
        <w:rPr>
          <w:szCs w:val="28"/>
        </w:rPr>
        <w:t>Мультимедийная презентация – 15 слайдов</w:t>
      </w:r>
      <w:r w:rsidRPr="000909FE">
        <w:rPr>
          <w:szCs w:val="28"/>
          <w:lang w:val="en-US"/>
        </w:rPr>
        <w:t>.</w:t>
      </w:r>
    </w:p>
    <w:p w14:paraId="1038288B" w14:textId="6C8CAB5F" w:rsidR="000909FE" w:rsidRPr="000909FE" w:rsidRDefault="000909FE" w:rsidP="000909FE">
      <w:pPr>
        <w:tabs>
          <w:tab w:val="num" w:pos="0"/>
        </w:tabs>
        <w:ind w:firstLine="709"/>
        <w:rPr>
          <w:b/>
          <w:szCs w:val="28"/>
        </w:rPr>
      </w:pPr>
      <w:r w:rsidRPr="000909FE">
        <w:rPr>
          <w:szCs w:val="28"/>
        </w:rPr>
        <w:t>Общее количество иллюстраций – 15.</w:t>
      </w:r>
    </w:p>
    <w:p w14:paraId="79BED87D" w14:textId="64541302" w:rsidR="000909FE" w:rsidRPr="000909FE" w:rsidRDefault="000909FE" w:rsidP="00EB4E2C">
      <w:pPr>
        <w:numPr>
          <w:ilvl w:val="0"/>
          <w:numId w:val="4"/>
        </w:numPr>
        <w:tabs>
          <w:tab w:val="clear" w:pos="397"/>
          <w:tab w:val="num" w:pos="993"/>
        </w:tabs>
        <w:spacing w:before="120" w:after="120"/>
        <w:ind w:left="0" w:firstLine="709"/>
        <w:rPr>
          <w:szCs w:val="28"/>
        </w:rPr>
      </w:pPr>
      <w:r w:rsidRPr="000909FE">
        <w:rPr>
          <w:b/>
          <w:szCs w:val="28"/>
        </w:rPr>
        <w:lastRenderedPageBreak/>
        <w:t>Календарный план</w:t>
      </w:r>
      <w:r w:rsidR="004117DC">
        <w:rPr>
          <w:b/>
          <w:szCs w:val="28"/>
          <w:lang w:val="en-US"/>
        </w:rPr>
        <w:t>.</w:t>
      </w:r>
    </w:p>
    <w:tbl>
      <w:tblPr>
        <w:tblW w:w="935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977"/>
        <w:gridCol w:w="1701"/>
      </w:tblGrid>
      <w:tr w:rsidR="000909FE" w:rsidRPr="000909FE" w14:paraId="2E409B34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842B39" w14:textId="77777777" w:rsidR="000909FE" w:rsidRPr="000909FE" w:rsidRDefault="000909FE" w:rsidP="00523F65">
            <w:pPr>
              <w:ind w:firstLine="6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Наименование этапов</w:t>
            </w:r>
          </w:p>
          <w:p w14:paraId="4E7AEE44" w14:textId="0D048E02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выпускной квалификационной</w:t>
            </w:r>
            <w:r w:rsidR="00966442"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работы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138842" w14:textId="77777777" w:rsidR="000909FE" w:rsidRPr="000909FE" w:rsidRDefault="000909FE" w:rsidP="00523F65">
            <w:pPr>
              <w:spacing w:before="120" w:after="120"/>
              <w:ind w:firstLine="4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Срок выполнения</w:t>
            </w:r>
            <w:r w:rsidRPr="000909FE">
              <w:rPr>
                <w:szCs w:val="28"/>
              </w:rPr>
              <w:br/>
              <w:t>этапов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4B3C0" w14:textId="5C521EF1" w:rsidR="000909FE" w:rsidRPr="000909FE" w:rsidRDefault="000909FE" w:rsidP="00EB4E2C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Отметка</w:t>
            </w:r>
            <w:r w:rsidR="00EB4E2C"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о выполнении</w:t>
            </w:r>
          </w:p>
        </w:tc>
      </w:tr>
      <w:tr w:rsidR="000909FE" w:rsidRPr="000909FE" w14:paraId="3D0610C2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8ED42E" w14:textId="26B460B7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1.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Изучение методов решения задачи о назначениях, обзор литературы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6EF50E" w14:textId="3F346423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01.10.2020</w:t>
            </w:r>
            <w:r w:rsidR="00FD2C62">
              <w:rPr>
                <w:szCs w:val="28"/>
              </w:rPr>
              <w:t xml:space="preserve"> – </w:t>
            </w:r>
            <w:r w:rsidRPr="000909FE">
              <w:rPr>
                <w:szCs w:val="28"/>
              </w:rPr>
              <w:t>07.11.2020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BD5CE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09FE" w:rsidRPr="000909FE" w14:paraId="15FFC307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BDC2E9" w14:textId="1B8886C6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2.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Изучение генетических алгоритмов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EB35B9" w14:textId="77777777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09.11.2020 – 19.12.2020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89BDB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09FE" w:rsidRPr="000909FE" w14:paraId="0181104A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E9AC4D" w14:textId="5431C4E7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3.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Разработка модификации</w:t>
            </w:r>
            <w:r w:rsidR="00EB4E2C"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генетического</w:t>
            </w:r>
            <w:r w:rsidR="00EB4E2C"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алгоритма для решения квадратичной задачи о назначениях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83C7C3" w14:textId="77777777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21.12.2020 – 06.02.2021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349BF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09FE" w:rsidRPr="000909FE" w14:paraId="544FBE31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F5A8993" w14:textId="1D091E3A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4.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Программная реализация алгоритма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5CAA10" w14:textId="77777777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08.02.2021 – 05.03.2021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50F11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09FE" w:rsidRPr="000909FE" w14:paraId="3B7D3223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402E6E" w14:textId="0CC4F838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5.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Отладка и тестирование программы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41DB9F" w14:textId="77777777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07.03.2021 – 26.03.2021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33C4D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09FE" w:rsidRPr="000909FE" w14:paraId="3F3F1BF3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F92C3A" w14:textId="0C40BC7E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6.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Вычислительные эксперименты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2279CD" w14:textId="77777777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28.03.2021 – 16.04.2021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760F2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09FE" w:rsidRPr="000909FE" w14:paraId="3AAD29F8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2012AA" w14:textId="55DC886F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7.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Подготовка пояснительной записки выпускной квалификационной работы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78F859" w14:textId="77777777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18.04.2021 – 15.05.2021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C3A16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09FE" w:rsidRPr="000909FE" w14:paraId="4C19F354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2FEFFA" w14:textId="0A9A1016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8.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Разработка программной</w:t>
            </w:r>
            <w:r w:rsidR="00EB4E2C"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документации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A161E56" w14:textId="77777777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02.05.2021 – 15.05.2021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6C53F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09FE" w:rsidRPr="000909FE" w14:paraId="1B9A2944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98B7A8" w14:textId="4EDA13EC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9.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Проверка работы руководителем, исправление замечаний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CA6F36" w14:textId="77777777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16.05.2021 – 19.05.2021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959E3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09FE" w:rsidRPr="000909FE" w14:paraId="1C6BD816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2DDA57" w14:textId="3BE26A20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10.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Нормоконтроль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1DFDC4" w14:textId="77777777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20.05.2021 – 26.05.2021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D30F5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09FE" w:rsidRPr="000909FE" w14:paraId="7A111E2D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04D767E" w14:textId="4FAB6D52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11.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Подготовка иллюстративного материала и доклада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C7A9F2" w14:textId="77777777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23.05.2021 – 28.05.2021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F9198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09FE" w:rsidRPr="000909FE" w14:paraId="530CC6EB" w14:textId="77777777" w:rsidTr="00FD2C62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BF99C2" w14:textId="0A18D6D0" w:rsidR="000909FE" w:rsidRPr="000909FE" w:rsidRDefault="000909FE" w:rsidP="00C80701">
            <w:pPr>
              <w:ind w:firstLine="351"/>
              <w:jc w:val="left"/>
              <w:rPr>
                <w:szCs w:val="28"/>
              </w:rPr>
            </w:pPr>
            <w:r w:rsidRPr="000909FE">
              <w:rPr>
                <w:szCs w:val="28"/>
              </w:rPr>
              <w:t>12.</w:t>
            </w:r>
            <w:r w:rsidR="00EB4E2C">
              <w:rPr>
                <w:szCs w:val="28"/>
              </w:rPr>
              <w:t> </w:t>
            </w:r>
            <w:r w:rsidRPr="000909FE">
              <w:rPr>
                <w:szCs w:val="28"/>
              </w:rPr>
              <w:t>Рецензирование,</w:t>
            </w:r>
            <w:r w:rsidR="00FD2C62">
              <w:rPr>
                <w:szCs w:val="28"/>
              </w:rPr>
              <w:t xml:space="preserve"> </w:t>
            </w:r>
            <w:r w:rsidRPr="000909FE">
              <w:rPr>
                <w:szCs w:val="28"/>
              </w:rPr>
              <w:t>представление заведующему кафедрой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7A9998" w14:textId="77777777" w:rsidR="000909FE" w:rsidRPr="000909FE" w:rsidRDefault="000909FE" w:rsidP="00523F65">
            <w:pPr>
              <w:ind w:firstLine="0"/>
              <w:jc w:val="center"/>
              <w:rPr>
                <w:szCs w:val="28"/>
              </w:rPr>
            </w:pPr>
            <w:r w:rsidRPr="000909FE">
              <w:rPr>
                <w:szCs w:val="28"/>
              </w:rPr>
              <w:t>30.05.2021 – 01.06.2021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32846" w14:textId="77777777" w:rsidR="000909FE" w:rsidRPr="000909FE" w:rsidRDefault="000909FE" w:rsidP="00EB4E2C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</w:tbl>
    <w:p w14:paraId="2C37F5C5" w14:textId="2682012C" w:rsidR="000909FE" w:rsidRPr="00EB4E2C" w:rsidRDefault="000909FE" w:rsidP="00EB4E2C">
      <w:pPr>
        <w:ind w:firstLine="0"/>
        <w:jc w:val="right"/>
        <w:rPr>
          <w:szCs w:val="28"/>
        </w:rPr>
      </w:pPr>
    </w:p>
    <w:p w14:paraId="79DC5C95" w14:textId="77777777" w:rsidR="000909FE" w:rsidRPr="000909FE" w:rsidRDefault="000909FE" w:rsidP="000909FE">
      <w:pPr>
        <w:numPr>
          <w:ilvl w:val="0"/>
          <w:numId w:val="4"/>
        </w:numPr>
        <w:tabs>
          <w:tab w:val="clear" w:pos="397"/>
          <w:tab w:val="num" w:pos="993"/>
        </w:tabs>
        <w:ind w:firstLine="312"/>
        <w:rPr>
          <w:szCs w:val="28"/>
        </w:rPr>
      </w:pPr>
      <w:r w:rsidRPr="000909FE">
        <w:rPr>
          <w:b/>
          <w:szCs w:val="28"/>
        </w:rPr>
        <w:t>Дата выдачи задания</w:t>
      </w:r>
      <w:r w:rsidRPr="000909FE">
        <w:rPr>
          <w:szCs w:val="28"/>
        </w:rPr>
        <w:t xml:space="preserve"> «____» ___________ 20___ г.</w:t>
      </w:r>
    </w:p>
    <w:p w14:paraId="15D8AE0D" w14:textId="77777777" w:rsidR="000909FE" w:rsidRPr="000909FE" w:rsidRDefault="000909FE" w:rsidP="000909FE">
      <w:pPr>
        <w:ind w:firstLine="397"/>
        <w:rPr>
          <w:szCs w:val="28"/>
        </w:rPr>
      </w:pPr>
    </w:p>
    <w:p w14:paraId="3499EE2F" w14:textId="4859B744" w:rsidR="000909FE" w:rsidRPr="000909FE" w:rsidRDefault="000909FE" w:rsidP="000909FE">
      <w:pPr>
        <w:ind w:firstLine="0"/>
        <w:rPr>
          <w:szCs w:val="28"/>
        </w:rPr>
      </w:pPr>
      <w:r w:rsidRPr="000909FE">
        <w:rPr>
          <w:szCs w:val="28"/>
        </w:rPr>
        <w:t>Руководитель работы _______________________________/ Т.Ю. Оленчикова /</w:t>
      </w:r>
    </w:p>
    <w:p w14:paraId="1053432A" w14:textId="77777777" w:rsidR="000909FE" w:rsidRPr="000909FE" w:rsidRDefault="000909FE" w:rsidP="000909FE">
      <w:pPr>
        <w:ind w:firstLine="0"/>
        <w:rPr>
          <w:szCs w:val="28"/>
        </w:rPr>
      </w:pPr>
    </w:p>
    <w:p w14:paraId="65445DAD" w14:textId="69D70F51" w:rsidR="000909FE" w:rsidRDefault="000909FE" w:rsidP="000909FE">
      <w:pPr>
        <w:ind w:firstLine="0"/>
        <w:rPr>
          <w:szCs w:val="28"/>
        </w:rPr>
      </w:pPr>
      <w:r w:rsidRPr="000909FE">
        <w:rPr>
          <w:szCs w:val="28"/>
        </w:rPr>
        <w:t>Студент                       _______________________________</w:t>
      </w:r>
      <w:r w:rsidRPr="000909FE">
        <w:rPr>
          <w:szCs w:val="28"/>
        </w:rPr>
        <w:tab/>
        <w:t>/ А.А. Смирнов /</w:t>
      </w:r>
    </w:p>
    <w:p w14:paraId="7A73968D" w14:textId="3F63904A" w:rsidR="003C363E" w:rsidRDefault="003C363E" w:rsidP="000909FE">
      <w:pPr>
        <w:ind w:firstLine="0"/>
        <w:rPr>
          <w:szCs w:val="28"/>
        </w:rPr>
      </w:pPr>
    </w:p>
    <w:p w14:paraId="3786846A" w14:textId="77777777" w:rsidR="003C363E" w:rsidRPr="003D7625" w:rsidRDefault="003C363E" w:rsidP="003C363E">
      <w:pPr>
        <w:pageBreakBefore/>
        <w:spacing w:before="480" w:after="360"/>
        <w:ind w:firstLine="0"/>
        <w:jc w:val="center"/>
      </w:pPr>
      <w:r w:rsidRPr="003D7625">
        <w:lastRenderedPageBreak/>
        <w:t>АННОТАЦИЯ</w:t>
      </w:r>
    </w:p>
    <w:tbl>
      <w:tblPr>
        <w:tblW w:w="4819" w:type="dxa"/>
        <w:tblInd w:w="4536" w:type="dxa"/>
        <w:tblLook w:val="04A0" w:firstRow="1" w:lastRow="0" w:firstColumn="1" w:lastColumn="0" w:noHBand="0" w:noVBand="1"/>
      </w:tblPr>
      <w:tblGrid>
        <w:gridCol w:w="4819"/>
      </w:tblGrid>
      <w:tr w:rsidR="003C363E" w:rsidRPr="003D7625" w14:paraId="1A50B15B" w14:textId="77777777" w:rsidTr="003C363E">
        <w:tc>
          <w:tcPr>
            <w:tcW w:w="4819" w:type="dxa"/>
          </w:tcPr>
          <w:p w14:paraId="3E92A1A9" w14:textId="24569A56" w:rsidR="003C363E" w:rsidRPr="003D7625" w:rsidRDefault="003C363E" w:rsidP="001D6E1A">
            <w:pPr>
              <w:ind w:firstLine="709"/>
            </w:pPr>
            <w:r w:rsidRPr="003D7625">
              <w:t xml:space="preserve">Иванов И.И. Применение искусственной нейронной сети для оценки креативного потенциала личности. – Челябинск: ЮУрГУ, </w:t>
            </w:r>
            <w:r>
              <w:br/>
            </w:r>
            <w:r w:rsidRPr="003D7625">
              <w:t xml:space="preserve">ЕТ-412, 80 </w:t>
            </w:r>
            <w:r w:rsidRPr="003D7625">
              <w:rPr>
                <w:lang w:val="en-US"/>
              </w:rPr>
              <w:t>c</w:t>
            </w:r>
            <w:r w:rsidRPr="003D7625">
              <w:t>.</w:t>
            </w:r>
            <w:r w:rsidR="0048502A" w:rsidRPr="0048502A">
              <w:t xml:space="preserve"> </w:t>
            </w:r>
            <w:r w:rsidR="0048502A" w:rsidRPr="0048502A">
              <w:rPr>
                <w:color w:val="FF0000"/>
              </w:rPr>
              <w:t>(</w:t>
            </w:r>
            <w:r w:rsidR="0048502A">
              <w:rPr>
                <w:color w:val="FF0000"/>
              </w:rPr>
              <w:t xml:space="preserve">считается – </w:t>
            </w:r>
            <w:r w:rsidR="0048502A" w:rsidRPr="0048502A">
              <w:rPr>
                <w:color w:val="FF0000"/>
              </w:rPr>
              <w:t>без учета приложений)</w:t>
            </w:r>
            <w:r w:rsidRPr="003D7625">
              <w:t xml:space="preserve">, </w:t>
            </w:r>
            <w:r w:rsidR="0048502A">
              <w:t>2</w:t>
            </w:r>
            <w:r w:rsidRPr="003D7625">
              <w:t>4 ил.</w:t>
            </w:r>
            <w:r w:rsidRPr="00927B88">
              <w:t xml:space="preserve">, </w:t>
            </w:r>
            <w:r w:rsidRPr="003D7625">
              <w:t xml:space="preserve">5 табл., библиогр. список – 31 наим., 4 прил.  </w:t>
            </w:r>
          </w:p>
        </w:tc>
      </w:tr>
    </w:tbl>
    <w:p w14:paraId="24B0A52F" w14:textId="65DB9632" w:rsidR="003C363E" w:rsidRPr="003D7625" w:rsidRDefault="003C363E" w:rsidP="00966442">
      <w:pPr>
        <w:spacing w:before="240" w:line="360" w:lineRule="auto"/>
        <w:ind w:firstLine="709"/>
      </w:pPr>
      <w:r w:rsidRPr="003D7625">
        <w:t xml:space="preserve">Целью данной работы является разработка модели оценки креативного потенциала личности на основе нейронной сети с реализацией в виде компьютерной программы. </w:t>
      </w:r>
    </w:p>
    <w:p w14:paraId="27BDCD99" w14:textId="3E338DD6" w:rsidR="003C363E" w:rsidRPr="003D7625" w:rsidRDefault="003C363E" w:rsidP="00966442">
      <w:pPr>
        <w:spacing w:line="360" w:lineRule="auto"/>
        <w:ind w:firstLine="709"/>
      </w:pPr>
      <w:r w:rsidRPr="003D7625">
        <w:t>В первом разделе был проведен анализ предметной области, рассмотрены</w:t>
      </w:r>
      <w:r w:rsidR="001D6E1A">
        <w:t xml:space="preserve"> </w:t>
      </w:r>
      <w:r w:rsidRPr="003D7625">
        <w:t>методы, применяющиеся в современной психологии, проанализирована их связь с математическими науками и машинным обучением. Приводится обоснование выбранного метода оценки креативного потенциала личности, способа и средств его реализации.</w:t>
      </w:r>
    </w:p>
    <w:p w14:paraId="37853209" w14:textId="77777777" w:rsidR="003C363E" w:rsidRPr="003D7625" w:rsidRDefault="003C363E" w:rsidP="00966442">
      <w:pPr>
        <w:spacing w:line="360" w:lineRule="auto"/>
        <w:ind w:firstLine="709"/>
      </w:pPr>
      <w:r w:rsidRPr="003D7625">
        <w:t>Во втором разделе описана математическая модель сверточной нейронной сети для решения задачи оценки креативного потенциала личности.</w:t>
      </w:r>
    </w:p>
    <w:p w14:paraId="0BDD59BE" w14:textId="77777777" w:rsidR="003C363E" w:rsidRPr="003D7625" w:rsidRDefault="003C363E" w:rsidP="00966442">
      <w:pPr>
        <w:spacing w:line="360" w:lineRule="auto"/>
        <w:ind w:firstLine="709"/>
      </w:pPr>
      <w:r w:rsidRPr="003D7625">
        <w:t>Третий раздел посвящен разработке архитектуры сверточной нейронной сети для решения задачи оценки креативного потенциала личности. Также в данном разделе представлены результаты обучения данной нейронной сети.</w:t>
      </w:r>
    </w:p>
    <w:p w14:paraId="45C872AA" w14:textId="74E01FF7" w:rsidR="003C363E" w:rsidRDefault="003C363E" w:rsidP="00966442">
      <w:pPr>
        <w:spacing w:line="360" w:lineRule="auto"/>
        <w:ind w:firstLine="709"/>
      </w:pPr>
      <w:r w:rsidRPr="003D7625">
        <w:t xml:space="preserve">В четвертом разделе описан пользовательский интерфейс программы и </w:t>
      </w:r>
      <w:r>
        <w:br/>
      </w:r>
      <w:r w:rsidRPr="003D7625">
        <w:t>представлены результаты проверки ее работы на экспериментальных данных.</w:t>
      </w:r>
    </w:p>
    <w:p w14:paraId="7C2FB0B7" w14:textId="4F9B362C" w:rsidR="0015321A" w:rsidRPr="00966442" w:rsidRDefault="0015321A" w:rsidP="00966442">
      <w:pPr>
        <w:pStyle w:val="Default"/>
        <w:spacing w:line="360" w:lineRule="auto"/>
        <w:ind w:firstLine="709"/>
        <w:rPr>
          <w:b/>
          <w:bCs/>
          <w:color w:val="FF0000"/>
          <w:sz w:val="28"/>
          <w:szCs w:val="28"/>
        </w:rPr>
      </w:pPr>
      <w:r w:rsidRPr="00966442">
        <w:rPr>
          <w:b/>
          <w:bCs/>
          <w:color w:val="FF0000"/>
          <w:sz w:val="28"/>
          <w:szCs w:val="28"/>
        </w:rPr>
        <w:t>В аннотации обязательно должно быть указано:</w:t>
      </w:r>
    </w:p>
    <w:p w14:paraId="107A0B68" w14:textId="5A47DA57" w:rsidR="0015321A" w:rsidRPr="00966442" w:rsidRDefault="0015321A" w:rsidP="00966442">
      <w:pPr>
        <w:pStyle w:val="Default"/>
        <w:spacing w:line="360" w:lineRule="auto"/>
        <w:ind w:firstLine="709"/>
        <w:rPr>
          <w:b/>
          <w:bCs/>
          <w:color w:val="FF0000"/>
          <w:sz w:val="28"/>
          <w:szCs w:val="28"/>
        </w:rPr>
      </w:pPr>
      <w:r w:rsidRPr="00966442">
        <w:rPr>
          <w:b/>
          <w:bCs/>
          <w:color w:val="FF0000"/>
          <w:sz w:val="28"/>
          <w:szCs w:val="28"/>
        </w:rPr>
        <w:t>– библиографическое описание работы;</w:t>
      </w:r>
    </w:p>
    <w:p w14:paraId="4C9B55B7" w14:textId="1BC680A8" w:rsidR="0015321A" w:rsidRPr="00966442" w:rsidRDefault="00966442" w:rsidP="00966442">
      <w:pPr>
        <w:pStyle w:val="Default"/>
        <w:spacing w:line="360" w:lineRule="auto"/>
        <w:ind w:left="709"/>
        <w:rPr>
          <w:b/>
          <w:bCs/>
          <w:color w:val="FF0000"/>
          <w:sz w:val="28"/>
          <w:szCs w:val="28"/>
        </w:rPr>
      </w:pPr>
      <w:r w:rsidRPr="00966442">
        <w:rPr>
          <w:b/>
          <w:bCs/>
          <w:color w:val="FF0000"/>
          <w:sz w:val="28"/>
          <w:szCs w:val="28"/>
        </w:rPr>
        <w:t xml:space="preserve">– </w:t>
      </w:r>
      <w:r w:rsidR="0015321A" w:rsidRPr="00966442">
        <w:rPr>
          <w:b/>
          <w:bCs/>
          <w:color w:val="FF0000"/>
          <w:sz w:val="28"/>
          <w:szCs w:val="28"/>
        </w:rPr>
        <w:t>цель (и задачи) работы</w:t>
      </w:r>
      <w:r w:rsidR="0048502A">
        <w:rPr>
          <w:b/>
          <w:bCs/>
          <w:color w:val="FF0000"/>
          <w:sz w:val="28"/>
          <w:szCs w:val="28"/>
        </w:rPr>
        <w:t xml:space="preserve"> (кратко)</w:t>
      </w:r>
      <w:r w:rsidR="0015321A" w:rsidRPr="00966442">
        <w:rPr>
          <w:b/>
          <w:bCs/>
          <w:color w:val="FF0000"/>
          <w:sz w:val="28"/>
          <w:szCs w:val="28"/>
        </w:rPr>
        <w:t xml:space="preserve">; </w:t>
      </w:r>
    </w:p>
    <w:p w14:paraId="7E34236B" w14:textId="3A5BC43F" w:rsidR="0015321A" w:rsidRPr="00966442" w:rsidRDefault="00966442" w:rsidP="00966442">
      <w:pPr>
        <w:pStyle w:val="Default"/>
        <w:spacing w:line="360" w:lineRule="auto"/>
        <w:ind w:left="709"/>
        <w:rPr>
          <w:b/>
          <w:bCs/>
          <w:color w:val="FF0000"/>
          <w:sz w:val="28"/>
          <w:szCs w:val="28"/>
        </w:rPr>
      </w:pPr>
      <w:r w:rsidRPr="00966442">
        <w:rPr>
          <w:b/>
          <w:bCs/>
          <w:color w:val="FF0000"/>
          <w:sz w:val="28"/>
          <w:szCs w:val="28"/>
        </w:rPr>
        <w:t xml:space="preserve">– </w:t>
      </w:r>
      <w:r w:rsidR="0015321A" w:rsidRPr="00966442">
        <w:rPr>
          <w:b/>
          <w:bCs/>
          <w:color w:val="FF0000"/>
          <w:sz w:val="28"/>
          <w:szCs w:val="28"/>
        </w:rPr>
        <w:t>результаты работы по главам или разделам.</w:t>
      </w:r>
    </w:p>
    <w:p w14:paraId="55372A9C" w14:textId="406A8175" w:rsidR="00FD5072" w:rsidRDefault="00FD5072" w:rsidP="001D6E1A">
      <w:pPr>
        <w:spacing w:line="360" w:lineRule="auto"/>
        <w:ind w:firstLine="709"/>
      </w:pPr>
    </w:p>
    <w:p w14:paraId="7B137114" w14:textId="22EA463F" w:rsidR="00966442" w:rsidRDefault="00FD5072" w:rsidP="004A757F">
      <w:pPr>
        <w:pageBreakBefore/>
        <w:spacing w:before="480"/>
        <w:ind w:firstLine="0"/>
        <w:jc w:val="center"/>
      </w:pPr>
      <w:r w:rsidRPr="003D7625">
        <w:lastRenderedPageBreak/>
        <w:t xml:space="preserve">ОГЛАВЛЕНИЕ 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0"/>
          <w:lang w:eastAsia="zh-CN"/>
        </w:rPr>
        <w:id w:val="-18736865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3E607AC" w14:textId="5BC2B6E5" w:rsidR="00736223" w:rsidRDefault="00736223" w:rsidP="004A757F">
          <w:pPr>
            <w:pStyle w:val="a8"/>
            <w:spacing w:before="0"/>
          </w:pPr>
        </w:p>
        <w:p w14:paraId="288688B0" w14:textId="52055A32" w:rsidR="0035332D" w:rsidRDefault="00736223" w:rsidP="0048502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339370" w:history="1">
            <w:r w:rsidR="0035332D" w:rsidRPr="00AE1DA8">
              <w:rPr>
                <w:rStyle w:val="a9"/>
                <w:noProof/>
              </w:rPr>
              <w:t>ВВЕДЕНИЕ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_Toc102339370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6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4C368501" w14:textId="01BDE3BA" w:rsidR="0035332D" w:rsidRDefault="00502B3D" w:rsidP="0048502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71" w:history="1">
            <w:r w:rsidR="0035332D" w:rsidRPr="00AE1DA8">
              <w:rPr>
                <w:rStyle w:val="a9"/>
                <w:noProof/>
              </w:rPr>
              <w:t>1 МЕТОДЫ РЕШЕНИЯ ЗАДАЧ ПРЯМОУГОЛЬНОГО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_Toc102339371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7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629952A0" w14:textId="13F6C5D7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72" w:history="1">
            <w:r w:rsidR="0035332D" w:rsidRPr="00AE1DA8">
              <w:rPr>
                <w:rStyle w:val="a9"/>
                <w:noProof/>
              </w:rPr>
              <w:t>1.1 Задача прямоугольного раскроя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_Toc102339372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7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2F03A71B" w14:textId="46084954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73" w:history="1">
            <w:r w:rsidR="0035332D" w:rsidRPr="00AE1DA8">
              <w:rPr>
                <w:rStyle w:val="a9"/>
                <w:noProof/>
              </w:rPr>
              <w:t>1.2 NP-полнота задачи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_Toc102339373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7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3A2E8EA0" w14:textId="46E6068B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74" w:history="1">
            <w:r w:rsidR="0035332D" w:rsidRPr="00AE1DA8">
              <w:rPr>
                <w:rStyle w:val="a9"/>
                <w:noProof/>
              </w:rPr>
              <w:t>1.3 Точные, приближенные, эвристические и различные другие известные алгоритмы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_Toc102339374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8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27226578" w14:textId="071166D3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75" w:history="1">
            <w:r w:rsidR="0035332D" w:rsidRPr="00AE1DA8">
              <w:rPr>
                <w:rStyle w:val="a9"/>
                <w:noProof/>
              </w:rPr>
              <w:t>1.4 Выводы по разделу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_Toc102339375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8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6D9B8229" w14:textId="2D9F9E7B" w:rsidR="0035332D" w:rsidRDefault="00502B3D" w:rsidP="0048502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76" w:history="1">
            <w:r w:rsidR="0035332D" w:rsidRPr="00AE1DA8">
              <w:rPr>
                <w:rStyle w:val="a9"/>
                <w:noProof/>
              </w:rPr>
              <w:t>2 ГЕНЕТИЧЕСКИЙ АЛГОРИТМ ДЛЯ РЕШЕНИЯ ЗАДАЧ ПРЯМОУГОЛЬНОГО РАСКРОЯ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_Toc102339376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9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01DD495F" w14:textId="03226D92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77" w:history="1">
            <w:r w:rsidR="0035332D" w:rsidRPr="00AE1DA8">
              <w:rPr>
                <w:rStyle w:val="a9"/>
                <w:noProof/>
              </w:rPr>
              <w:t>2.1 Описание классического генетического алгоритма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_Toc102339377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9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21547956" w14:textId="4BEB90A3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78" w:history="1">
            <w:r w:rsidR="0035332D" w:rsidRPr="00AE1DA8">
              <w:rPr>
                <w:rStyle w:val="a9"/>
                <w:noProof/>
              </w:rPr>
              <w:t>2.2 Достоинства и недостатки генетических алгоритмов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_Toc102339378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9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40BF9815" w14:textId="5126FA9D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79" w:history="1">
            <w:r w:rsidR="0035332D" w:rsidRPr="00AE1DA8">
              <w:rPr>
                <w:rStyle w:val="a9"/>
                <w:noProof/>
              </w:rPr>
              <w:t>2.3 Построение рационального плана раскроя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_Toc102339379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10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113A452F" w14:textId="36F24518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80" w:history="1">
            <w:r w:rsidR="0035332D" w:rsidRPr="00AE1DA8">
              <w:rPr>
                <w:rStyle w:val="a9"/>
                <w:noProof/>
              </w:rPr>
              <w:t>2.4 Выводы по разделу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_Toc102339380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10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037CD09A" w14:textId="27011216" w:rsidR="0035332D" w:rsidRDefault="00502B3D" w:rsidP="0048502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81" w:history="1">
            <w:r w:rsidR="0035332D" w:rsidRPr="00AE1DA8">
              <w:rPr>
                <w:rStyle w:val="a9"/>
                <w:noProof/>
              </w:rPr>
              <w:t>3 ОЦЕНКА ЭФФЕКТИВНОСТИ ГЕНЕТИЧЕСКИХ АЛГОРИТМОВ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_Toc102339381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11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665B6415" w14:textId="24537D28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82" w:history="1">
            <w:r w:rsidR="0035332D" w:rsidRPr="00AE1DA8">
              <w:rPr>
                <w:rStyle w:val="a9"/>
                <w:noProof/>
              </w:rPr>
              <w:t>3.1 Поиск оптимальных параметров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_Toc102339382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11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5B1B660C" w14:textId="4E99701B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83" w:history="1">
            <w:r w:rsidR="0035332D" w:rsidRPr="00AE1DA8">
              <w:rPr>
                <w:rStyle w:val="a9"/>
                <w:noProof/>
              </w:rPr>
              <w:t>3.2 Сравнение и оценка качества генетических операторов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_Toc102339383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11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4526D431" w14:textId="7ABD6DBF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84" w:history="1">
            <w:r w:rsidR="0035332D" w:rsidRPr="00AE1DA8">
              <w:rPr>
                <w:rStyle w:val="a9"/>
                <w:noProof/>
              </w:rPr>
              <w:t>3.3 Результаты вычислительных экспериментов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_Toc102339384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11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7DA742F9" w14:textId="574E0D64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85" w:history="1">
            <w:r w:rsidR="0035332D" w:rsidRPr="00AE1DA8">
              <w:rPr>
                <w:rStyle w:val="a9"/>
                <w:noProof/>
              </w:rPr>
              <w:t>3.4 Выводы по разделу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_Toc102339385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11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14C14F3C" w14:textId="7A657360" w:rsidR="0035332D" w:rsidRDefault="00502B3D" w:rsidP="0048502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86" w:history="1">
            <w:r w:rsidR="0035332D" w:rsidRPr="00AE1DA8">
              <w:rPr>
                <w:rStyle w:val="a9"/>
                <w:noProof/>
              </w:rPr>
              <w:t>ЗАКЛЮЧЕНИЕ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_Toc102339386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12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57095F2D" w14:textId="6F70DB5D" w:rsidR="0035332D" w:rsidRDefault="00502B3D" w:rsidP="0048502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87" w:history="1">
            <w:r w:rsidR="0035332D" w:rsidRPr="00AE1DA8">
              <w:rPr>
                <w:rStyle w:val="a9"/>
                <w:noProof/>
              </w:rPr>
              <w:t>БИБЛИОГРАФИЧЕСКИЙ СПИСОК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_Toc102339387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13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1D952BE6" w14:textId="124586EE" w:rsidR="0035332D" w:rsidRDefault="00502B3D" w:rsidP="0048502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88" w:history="1">
            <w:r w:rsidR="0035332D" w:rsidRPr="00AE1DA8">
              <w:rPr>
                <w:rStyle w:val="a9"/>
                <w:noProof/>
              </w:rPr>
              <w:t>ПРИЛОЖЕНИЯ</w:t>
            </w:r>
          </w:hyperlink>
        </w:p>
        <w:p w14:paraId="7EC1D544" w14:textId="2026A7D5" w:rsidR="0035332D" w:rsidRDefault="00502B3D" w:rsidP="0048502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89" w:history="1">
            <w:r w:rsidR="0035332D" w:rsidRPr="00AE1DA8">
              <w:rPr>
                <w:rStyle w:val="a9"/>
                <w:noProof/>
              </w:rPr>
              <w:t>ПРИЛОЖЕНИЕ 1 Данные тестовых задач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_Toc102339389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14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6D1F932D" w14:textId="748041D5" w:rsidR="0035332D" w:rsidRDefault="00502B3D" w:rsidP="0048502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90" w:history="1">
            <w:r w:rsidR="0035332D" w:rsidRPr="00AE1DA8">
              <w:rPr>
                <w:rStyle w:val="a9"/>
                <w:noProof/>
              </w:rPr>
              <w:t>ПРИЛОЖЕНИЕ 2 Описание программы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_Toc102339390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15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6F5E20C1" w14:textId="3B2FB10C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91" w:history="1">
            <w:r w:rsidR="0035332D" w:rsidRPr="00AE1DA8">
              <w:rPr>
                <w:rStyle w:val="a9"/>
                <w:noProof/>
              </w:rPr>
              <w:t>П2.1 Схема алгоритма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_Toc102339391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15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091B6C40" w14:textId="30A574C6" w:rsidR="0035332D" w:rsidRDefault="00502B3D" w:rsidP="004A757F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92" w:history="1">
            <w:r w:rsidR="0035332D" w:rsidRPr="00AE1DA8">
              <w:rPr>
                <w:rStyle w:val="a9"/>
                <w:noProof/>
              </w:rPr>
              <w:t>П2.2 Описание алгоритма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_Toc102339392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15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7C148885" w14:textId="37951F77" w:rsidR="0035332D" w:rsidRDefault="00502B3D" w:rsidP="0048502A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339393" w:history="1">
            <w:r w:rsidR="0035332D" w:rsidRPr="00AE1DA8">
              <w:rPr>
                <w:rStyle w:val="a9"/>
                <w:noProof/>
              </w:rPr>
              <w:t>ПРИЛОЖЕНИЕ 3 Текст программы</w:t>
            </w:r>
            <w:r w:rsidR="0035332D">
              <w:rPr>
                <w:noProof/>
                <w:webHidden/>
              </w:rPr>
              <w:tab/>
            </w:r>
            <w:r w:rsidR="0035332D">
              <w:rPr>
                <w:noProof/>
                <w:webHidden/>
              </w:rPr>
              <w:fldChar w:fldCharType="begin"/>
            </w:r>
            <w:r w:rsidR="0035332D">
              <w:rPr>
                <w:noProof/>
                <w:webHidden/>
              </w:rPr>
              <w:instrText xml:space="preserve"> PAGEREF _Toc102339393 \h </w:instrText>
            </w:r>
            <w:r w:rsidR="0035332D">
              <w:rPr>
                <w:noProof/>
                <w:webHidden/>
              </w:rPr>
            </w:r>
            <w:r w:rsidR="0035332D">
              <w:rPr>
                <w:noProof/>
                <w:webHidden/>
              </w:rPr>
              <w:fldChar w:fldCharType="separate"/>
            </w:r>
            <w:r w:rsidR="0035332D">
              <w:rPr>
                <w:noProof/>
                <w:webHidden/>
              </w:rPr>
              <w:t>16</w:t>
            </w:r>
            <w:r w:rsidR="0035332D">
              <w:rPr>
                <w:noProof/>
                <w:webHidden/>
              </w:rPr>
              <w:fldChar w:fldCharType="end"/>
            </w:r>
          </w:hyperlink>
        </w:p>
        <w:p w14:paraId="2E04213C" w14:textId="2D63CD6E" w:rsidR="00736223" w:rsidRDefault="00736223" w:rsidP="004A757F">
          <w:pPr>
            <w:sectPr w:rsidR="00736223" w:rsidSect="00463FCE">
              <w:pgSz w:w="11906" w:h="16838"/>
              <w:pgMar w:top="1134" w:right="851" w:bottom="1134" w:left="1701" w:header="709" w:footer="709" w:gutter="0"/>
              <w:cols w:space="708"/>
              <w:docGrid w:linePitch="360"/>
            </w:sectPr>
          </w:pPr>
          <w:r>
            <w:rPr>
              <w:b/>
              <w:bCs/>
            </w:rPr>
            <w:fldChar w:fldCharType="end"/>
          </w:r>
        </w:p>
      </w:sdtContent>
    </w:sdt>
    <w:p w14:paraId="732D2B6D" w14:textId="49D1F489" w:rsidR="00FD5072" w:rsidRPr="00736223" w:rsidRDefault="00FD5072" w:rsidP="004A757F">
      <w:pPr>
        <w:pStyle w:val="1"/>
        <w:pageBreakBefore/>
        <w:spacing w:before="0" w:after="360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102339370"/>
      <w:r w:rsidRPr="007362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3"/>
    </w:p>
    <w:p w14:paraId="04B5D504" w14:textId="77777777" w:rsidR="00000125" w:rsidRDefault="00000125" w:rsidP="00966442">
      <w:pPr>
        <w:pStyle w:val="Default"/>
        <w:spacing w:line="360" w:lineRule="auto"/>
        <w:ind w:firstLine="397"/>
        <w:jc w:val="both"/>
        <w:rPr>
          <w:color w:val="auto"/>
          <w:sz w:val="28"/>
          <w:szCs w:val="28"/>
        </w:rPr>
      </w:pPr>
      <w:r w:rsidRPr="00A14444">
        <w:rPr>
          <w:color w:val="auto"/>
          <w:sz w:val="28"/>
          <w:szCs w:val="28"/>
        </w:rPr>
        <w:t xml:space="preserve">Во введении должна быть раскрыта актуальность темы выпускной квалификационной работы, приведены </w:t>
      </w:r>
      <w:r w:rsidRPr="00000125">
        <w:rPr>
          <w:b/>
          <w:bCs/>
          <w:color w:val="FF0000"/>
          <w:sz w:val="28"/>
          <w:szCs w:val="28"/>
        </w:rPr>
        <w:t>цель и задачи работы</w:t>
      </w:r>
      <w:r w:rsidRPr="00A14444">
        <w:rPr>
          <w:color w:val="auto"/>
          <w:sz w:val="28"/>
          <w:szCs w:val="28"/>
        </w:rPr>
        <w:t>, объект и предмет работы, а также показана практическая применимость полученных автором результатов.</w:t>
      </w:r>
      <w:r w:rsidRPr="0097294D">
        <w:rPr>
          <w:color w:val="auto"/>
          <w:sz w:val="28"/>
          <w:szCs w:val="28"/>
        </w:rPr>
        <w:t xml:space="preserve"> </w:t>
      </w:r>
      <w:r w:rsidRPr="00AC0FC9">
        <w:rPr>
          <w:color w:val="auto"/>
          <w:sz w:val="28"/>
          <w:szCs w:val="28"/>
        </w:rPr>
        <w:t xml:space="preserve">Объем – </w:t>
      </w:r>
      <w:r w:rsidRPr="00000125">
        <w:rPr>
          <w:b/>
          <w:bCs/>
          <w:color w:val="FF0000"/>
          <w:sz w:val="28"/>
          <w:szCs w:val="28"/>
        </w:rPr>
        <w:t>не менее двух страниц</w:t>
      </w:r>
      <w:r w:rsidRPr="00511C9F">
        <w:rPr>
          <w:color w:val="auto"/>
          <w:sz w:val="28"/>
          <w:szCs w:val="28"/>
        </w:rPr>
        <w:t xml:space="preserve">. </w:t>
      </w:r>
    </w:p>
    <w:p w14:paraId="4EB99B0C" w14:textId="77777777" w:rsidR="00000125" w:rsidRDefault="00000125" w:rsidP="00966442">
      <w:pPr>
        <w:pStyle w:val="Default"/>
        <w:spacing w:line="360" w:lineRule="auto"/>
        <w:ind w:firstLine="397"/>
        <w:jc w:val="both"/>
        <w:rPr>
          <w:color w:val="auto"/>
          <w:sz w:val="28"/>
          <w:szCs w:val="28"/>
        </w:rPr>
      </w:pPr>
    </w:p>
    <w:p w14:paraId="417DF5B9" w14:textId="77777777" w:rsidR="00000125" w:rsidRPr="00511C9F" w:rsidRDefault="00000125" w:rsidP="00966442">
      <w:pPr>
        <w:pStyle w:val="Default"/>
        <w:spacing w:line="360" w:lineRule="auto"/>
        <w:ind w:firstLine="397"/>
        <w:jc w:val="both"/>
        <w:rPr>
          <w:color w:val="auto"/>
          <w:sz w:val="28"/>
          <w:szCs w:val="28"/>
        </w:rPr>
      </w:pPr>
      <w:r w:rsidRPr="00000125">
        <w:rPr>
          <w:b/>
          <w:bCs/>
          <w:color w:val="FF0000"/>
          <w:sz w:val="28"/>
          <w:szCs w:val="28"/>
        </w:rPr>
        <w:t>Для магистров</w:t>
      </w:r>
      <w:r w:rsidRPr="00000125">
        <w:rPr>
          <w:color w:val="FF0000"/>
          <w:sz w:val="28"/>
          <w:szCs w:val="28"/>
        </w:rPr>
        <w:t xml:space="preserve"> </w:t>
      </w:r>
      <w:r w:rsidRPr="00511C9F">
        <w:rPr>
          <w:color w:val="auto"/>
          <w:sz w:val="28"/>
          <w:szCs w:val="28"/>
        </w:rPr>
        <w:t>обязательно наличие следующих структурных элементов:</w:t>
      </w:r>
    </w:p>
    <w:p w14:paraId="1848964C" w14:textId="77777777" w:rsidR="00000125" w:rsidRPr="00511C9F" w:rsidRDefault="00000125" w:rsidP="00966442">
      <w:pPr>
        <w:pStyle w:val="Default"/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  <w:szCs w:val="28"/>
        </w:rPr>
      </w:pPr>
      <w:r w:rsidRPr="00511C9F">
        <w:rPr>
          <w:sz w:val="28"/>
          <w:szCs w:val="28"/>
        </w:rPr>
        <w:t>актуальность темы исследования</w:t>
      </w:r>
      <w:r w:rsidRPr="00511C9F">
        <w:rPr>
          <w:sz w:val="28"/>
          <w:szCs w:val="28"/>
          <w:lang w:val="en-US"/>
        </w:rPr>
        <w:t>;</w:t>
      </w:r>
      <w:r w:rsidRPr="00511C9F">
        <w:rPr>
          <w:sz w:val="28"/>
          <w:szCs w:val="28"/>
        </w:rPr>
        <w:t xml:space="preserve"> </w:t>
      </w:r>
    </w:p>
    <w:p w14:paraId="33BA9E27" w14:textId="77777777" w:rsidR="00000125" w:rsidRPr="00511C9F" w:rsidRDefault="00000125" w:rsidP="00966442">
      <w:pPr>
        <w:pStyle w:val="Default"/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  <w:szCs w:val="28"/>
        </w:rPr>
      </w:pPr>
      <w:r w:rsidRPr="00511C9F">
        <w:rPr>
          <w:sz w:val="28"/>
          <w:szCs w:val="28"/>
        </w:rPr>
        <w:t xml:space="preserve">степень ее разработанности; </w:t>
      </w:r>
    </w:p>
    <w:p w14:paraId="19520F05" w14:textId="77777777" w:rsidR="00000125" w:rsidRPr="00511C9F" w:rsidRDefault="00000125" w:rsidP="00966442">
      <w:pPr>
        <w:pStyle w:val="Default"/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  <w:szCs w:val="28"/>
        </w:rPr>
      </w:pPr>
      <w:r w:rsidRPr="00511C9F">
        <w:rPr>
          <w:sz w:val="28"/>
          <w:szCs w:val="28"/>
        </w:rPr>
        <w:t>цели и задачи</w:t>
      </w:r>
      <w:r w:rsidRPr="00511C9F">
        <w:rPr>
          <w:sz w:val="28"/>
          <w:szCs w:val="28"/>
          <w:lang w:val="en-US"/>
        </w:rPr>
        <w:t>;</w:t>
      </w:r>
      <w:r w:rsidRPr="00511C9F">
        <w:rPr>
          <w:sz w:val="28"/>
          <w:szCs w:val="28"/>
        </w:rPr>
        <w:t xml:space="preserve"> </w:t>
      </w:r>
    </w:p>
    <w:p w14:paraId="7C16E5EA" w14:textId="77777777" w:rsidR="00000125" w:rsidRPr="00511C9F" w:rsidRDefault="00000125" w:rsidP="00966442">
      <w:pPr>
        <w:pStyle w:val="Default"/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  <w:szCs w:val="28"/>
        </w:rPr>
      </w:pPr>
      <w:r w:rsidRPr="00511C9F">
        <w:rPr>
          <w:sz w:val="28"/>
          <w:szCs w:val="28"/>
        </w:rPr>
        <w:t>научная новизна</w:t>
      </w:r>
      <w:r w:rsidRPr="00511C9F">
        <w:rPr>
          <w:sz w:val="28"/>
          <w:szCs w:val="28"/>
          <w:lang w:val="en-US"/>
        </w:rPr>
        <w:t>;</w:t>
      </w:r>
    </w:p>
    <w:p w14:paraId="157F3D91" w14:textId="77777777" w:rsidR="00000125" w:rsidRPr="00511C9F" w:rsidRDefault="00000125" w:rsidP="00966442">
      <w:pPr>
        <w:pStyle w:val="Default"/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  <w:szCs w:val="28"/>
        </w:rPr>
      </w:pPr>
      <w:r w:rsidRPr="00511C9F">
        <w:rPr>
          <w:sz w:val="28"/>
          <w:szCs w:val="28"/>
        </w:rPr>
        <w:t>теоретическая и практическая значимость работы;</w:t>
      </w:r>
    </w:p>
    <w:p w14:paraId="4D69AB62" w14:textId="77777777" w:rsidR="00000125" w:rsidRPr="00511C9F" w:rsidRDefault="00000125" w:rsidP="00966442">
      <w:pPr>
        <w:pStyle w:val="Default"/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  <w:szCs w:val="28"/>
        </w:rPr>
      </w:pPr>
      <w:r w:rsidRPr="00511C9F">
        <w:rPr>
          <w:sz w:val="28"/>
          <w:szCs w:val="28"/>
        </w:rPr>
        <w:t xml:space="preserve">методология и методы исследования; </w:t>
      </w:r>
    </w:p>
    <w:p w14:paraId="69E0A1EB" w14:textId="77777777" w:rsidR="00000125" w:rsidRPr="00511C9F" w:rsidRDefault="00000125" w:rsidP="00966442">
      <w:pPr>
        <w:pStyle w:val="Default"/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  <w:szCs w:val="28"/>
        </w:rPr>
      </w:pPr>
      <w:r w:rsidRPr="00511C9F">
        <w:rPr>
          <w:sz w:val="28"/>
          <w:szCs w:val="28"/>
        </w:rPr>
        <w:t xml:space="preserve">положения, выносимые на защиту; </w:t>
      </w:r>
    </w:p>
    <w:p w14:paraId="69B0B3F9" w14:textId="77777777" w:rsidR="00000125" w:rsidRPr="00511C9F" w:rsidRDefault="00000125" w:rsidP="00966442">
      <w:pPr>
        <w:pStyle w:val="Default"/>
        <w:numPr>
          <w:ilvl w:val="0"/>
          <w:numId w:val="7"/>
        </w:numPr>
        <w:spacing w:line="360" w:lineRule="auto"/>
        <w:ind w:left="0" w:firstLine="397"/>
        <w:jc w:val="both"/>
        <w:rPr>
          <w:sz w:val="28"/>
          <w:szCs w:val="28"/>
        </w:rPr>
      </w:pPr>
      <w:r w:rsidRPr="00511C9F">
        <w:rPr>
          <w:sz w:val="28"/>
          <w:szCs w:val="28"/>
        </w:rPr>
        <w:t>степень достоверности</w:t>
      </w:r>
      <w:r w:rsidRPr="00511C9F">
        <w:rPr>
          <w:sz w:val="28"/>
          <w:szCs w:val="28"/>
          <w:lang w:val="en-US"/>
        </w:rPr>
        <w:t>;</w:t>
      </w:r>
    </w:p>
    <w:p w14:paraId="3AF53E1C" w14:textId="70C4C7BD" w:rsidR="00000125" w:rsidRPr="00966442" w:rsidRDefault="00000125" w:rsidP="00966442">
      <w:pPr>
        <w:pStyle w:val="Default"/>
        <w:numPr>
          <w:ilvl w:val="0"/>
          <w:numId w:val="7"/>
        </w:numPr>
        <w:spacing w:line="360" w:lineRule="auto"/>
        <w:ind w:left="0" w:firstLine="397"/>
        <w:jc w:val="both"/>
        <w:rPr>
          <w:color w:val="auto"/>
          <w:sz w:val="28"/>
          <w:szCs w:val="28"/>
        </w:rPr>
      </w:pPr>
      <w:r w:rsidRPr="00511C9F">
        <w:rPr>
          <w:sz w:val="28"/>
          <w:szCs w:val="28"/>
        </w:rPr>
        <w:t>апробация результатов.</w:t>
      </w:r>
    </w:p>
    <w:p w14:paraId="482F8D3A" w14:textId="6349D5BE" w:rsidR="00966442" w:rsidRDefault="00966442" w:rsidP="00966442">
      <w:pPr>
        <w:pStyle w:val="Default"/>
        <w:spacing w:line="360" w:lineRule="auto"/>
        <w:jc w:val="both"/>
        <w:rPr>
          <w:sz w:val="28"/>
          <w:szCs w:val="28"/>
        </w:rPr>
      </w:pPr>
    </w:p>
    <w:p w14:paraId="2299B48A" w14:textId="5D1286F9" w:rsidR="00966442" w:rsidRPr="00966442" w:rsidRDefault="00966442" w:rsidP="00966442">
      <w:pPr>
        <w:pStyle w:val="Default"/>
        <w:spacing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  <w:r w:rsidRPr="00966442">
        <w:rPr>
          <w:b/>
          <w:bCs/>
          <w:color w:val="FF0000"/>
          <w:sz w:val="28"/>
          <w:szCs w:val="28"/>
        </w:rPr>
        <w:t>Это первая пронумерованная страница.</w:t>
      </w:r>
      <w:r>
        <w:rPr>
          <w:b/>
          <w:bCs/>
          <w:color w:val="FF0000"/>
          <w:sz w:val="28"/>
          <w:szCs w:val="28"/>
        </w:rPr>
        <w:t xml:space="preserve"> </w:t>
      </w:r>
      <w:r w:rsidR="005C7DF3" w:rsidRPr="005C7DF3">
        <w:rPr>
          <w:b/>
          <w:bCs/>
          <w:color w:val="FF0000"/>
          <w:sz w:val="28"/>
          <w:szCs w:val="28"/>
        </w:rPr>
        <w:t xml:space="preserve">Шрифт – Times New Roman, </w:t>
      </w:r>
      <w:r w:rsidR="005C7DF3">
        <w:rPr>
          <w:b/>
          <w:bCs/>
          <w:color w:val="FF0000"/>
          <w:sz w:val="28"/>
          <w:szCs w:val="28"/>
        </w:rPr>
        <w:t>а м</w:t>
      </w:r>
      <w:r>
        <w:rPr>
          <w:b/>
          <w:bCs/>
          <w:color w:val="FF0000"/>
          <w:sz w:val="28"/>
          <w:szCs w:val="28"/>
        </w:rPr>
        <w:t>ежстрочный интервал по всей работе равен 1.5.</w:t>
      </w:r>
      <w:r w:rsidR="001348AD">
        <w:rPr>
          <w:b/>
          <w:bCs/>
          <w:color w:val="FF0000"/>
          <w:sz w:val="28"/>
          <w:szCs w:val="28"/>
        </w:rPr>
        <w:t xml:space="preserve"> Объем работы без приложений приблизительно 60 страниц.</w:t>
      </w:r>
      <w:r w:rsidR="005C7DF3">
        <w:rPr>
          <w:b/>
          <w:bCs/>
          <w:color w:val="FF0000"/>
          <w:sz w:val="28"/>
          <w:szCs w:val="28"/>
        </w:rPr>
        <w:t xml:space="preserve"> Никаких выделений шрифтов цветом, курсивом и т. д. Красная строка – 1,25 см. </w:t>
      </w:r>
      <w:r w:rsidR="005C7DF3" w:rsidRPr="005C7DF3">
        <w:rPr>
          <w:b/>
          <w:bCs/>
          <w:color w:val="FF0000"/>
          <w:sz w:val="28"/>
          <w:szCs w:val="28"/>
        </w:rPr>
        <w:t>Размеры полей: левое – 30 мм, правое – 15 мм, верхнее и нижнее –20 мм</w:t>
      </w:r>
      <w:r w:rsidR="005C7DF3">
        <w:rPr>
          <w:b/>
          <w:bCs/>
          <w:color w:val="FF0000"/>
          <w:sz w:val="28"/>
          <w:szCs w:val="28"/>
        </w:rPr>
        <w:t>.</w:t>
      </w:r>
    </w:p>
    <w:p w14:paraId="04C3E9C4" w14:textId="77777777" w:rsidR="00000125" w:rsidRDefault="00000125" w:rsidP="00000125">
      <w:pPr>
        <w:spacing w:line="360" w:lineRule="auto"/>
        <w:ind w:firstLine="0"/>
        <w:rPr>
          <w:szCs w:val="28"/>
        </w:rPr>
      </w:pPr>
    </w:p>
    <w:p w14:paraId="44D5B815" w14:textId="798A6D83" w:rsidR="00FD5072" w:rsidRPr="00736223" w:rsidRDefault="00000125" w:rsidP="00736223">
      <w:pPr>
        <w:pStyle w:val="1"/>
        <w:pageBreakBefore/>
        <w:spacing w:before="480" w:after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102339371"/>
      <w:r w:rsidRPr="007362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 </w:t>
      </w:r>
      <w:r w:rsidR="00FD5072" w:rsidRPr="00736223">
        <w:rPr>
          <w:rFonts w:ascii="Times New Roman" w:hAnsi="Times New Roman" w:cs="Times New Roman"/>
          <w:color w:val="000000" w:themeColor="text1"/>
          <w:sz w:val="28"/>
          <w:szCs w:val="28"/>
        </w:rPr>
        <w:t>МЕТОДЫ РЕШЕНИЯ ЗАДАЧ ПРЯМОУГОЛЬНОГО</w:t>
      </w:r>
      <w:bookmarkEnd w:id="4"/>
    </w:p>
    <w:p w14:paraId="4E9842BC" w14:textId="58476E9C" w:rsidR="00000125" w:rsidRDefault="00000125" w:rsidP="0027331F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Лучше написать пару слов перед написанием первых пунктов главы. </w:t>
      </w:r>
      <w:r w:rsidR="00D4503D">
        <w:rPr>
          <w:szCs w:val="28"/>
        </w:rPr>
        <w:t xml:space="preserve">Абзацы в работе </w:t>
      </w:r>
      <w:r w:rsidR="00D4503D" w:rsidRPr="00966442">
        <w:rPr>
          <w:b/>
          <w:bCs/>
          <w:color w:val="FF0000"/>
          <w:szCs w:val="28"/>
        </w:rPr>
        <w:t>не должны</w:t>
      </w:r>
      <w:r w:rsidR="00D4503D" w:rsidRPr="00966442">
        <w:rPr>
          <w:color w:val="FF0000"/>
          <w:szCs w:val="28"/>
        </w:rPr>
        <w:t xml:space="preserve"> </w:t>
      </w:r>
      <w:r w:rsidR="00D4503D">
        <w:rPr>
          <w:szCs w:val="28"/>
        </w:rPr>
        <w:t xml:space="preserve">состоять из одного </w:t>
      </w:r>
      <w:r w:rsidR="00AF7DD9">
        <w:rPr>
          <w:szCs w:val="28"/>
        </w:rPr>
        <w:t>предложения.</w:t>
      </w:r>
      <w:r w:rsidR="0027331F">
        <w:rPr>
          <w:szCs w:val="28"/>
        </w:rPr>
        <w:t xml:space="preserve"> Обычно, в первой главе приводится</w:t>
      </w:r>
      <w:r w:rsidR="0027331F" w:rsidRPr="0027331F">
        <w:rPr>
          <w:szCs w:val="28"/>
        </w:rPr>
        <w:t xml:space="preserve"> </w:t>
      </w:r>
      <w:r w:rsidR="00AF7DD9" w:rsidRPr="0027331F">
        <w:rPr>
          <w:szCs w:val="28"/>
        </w:rPr>
        <w:t>результаты теоретического анализа поставленной задачи</w:t>
      </w:r>
      <w:r w:rsidR="00AF7DD9">
        <w:rPr>
          <w:szCs w:val="28"/>
        </w:rPr>
        <w:t>, обзор аналогов и описание предметной области</w:t>
      </w:r>
      <w:r w:rsidR="00AF7DD9" w:rsidRPr="0027331F">
        <w:rPr>
          <w:szCs w:val="28"/>
        </w:rPr>
        <w:t xml:space="preserve"> </w:t>
      </w:r>
      <w:r w:rsidR="0027331F" w:rsidRPr="0027331F">
        <w:rPr>
          <w:szCs w:val="28"/>
        </w:rPr>
        <w:t>с обязательным указанием источников</w:t>
      </w:r>
      <w:r w:rsidR="00AF7DD9">
        <w:rPr>
          <w:szCs w:val="28"/>
        </w:rPr>
        <w:t xml:space="preserve"> (например, </w:t>
      </w:r>
      <w:r w:rsidR="00AF7DD9" w:rsidRPr="00AF7DD9">
        <w:rPr>
          <w:szCs w:val="28"/>
        </w:rPr>
        <w:t>[</w:t>
      </w:r>
      <w:r w:rsidR="00AF7DD9">
        <w:rPr>
          <w:szCs w:val="28"/>
        </w:rPr>
        <w:t>1</w:t>
      </w:r>
      <w:r w:rsidR="00AF7DD9" w:rsidRPr="00AF7DD9">
        <w:rPr>
          <w:szCs w:val="28"/>
        </w:rPr>
        <w:t>]</w:t>
      </w:r>
      <w:r w:rsidR="00AF7DD9">
        <w:rPr>
          <w:szCs w:val="28"/>
        </w:rPr>
        <w:t>)</w:t>
      </w:r>
      <w:r w:rsidR="0027331F" w:rsidRPr="0027331F">
        <w:rPr>
          <w:szCs w:val="28"/>
        </w:rPr>
        <w:t>, где описаны или содержатся анализируемые материалы.</w:t>
      </w:r>
    </w:p>
    <w:p w14:paraId="41C8AE1B" w14:textId="38E92249" w:rsidR="00FD5072" w:rsidRPr="002473CF" w:rsidRDefault="00000125" w:rsidP="002473CF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102339372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Задача прямоугольного раскроя</w:t>
      </w:r>
      <w:bookmarkEnd w:id="5"/>
    </w:p>
    <w:p w14:paraId="62D50AF5" w14:textId="3ACA3385" w:rsidR="00000125" w:rsidRPr="003D7625" w:rsidRDefault="00D4503D" w:rsidP="0000012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Размер одного параграфа </w:t>
      </w:r>
      <w:r w:rsidRPr="00966442">
        <w:rPr>
          <w:b/>
          <w:bCs/>
          <w:color w:val="FF0000"/>
          <w:szCs w:val="28"/>
        </w:rPr>
        <w:t>не менее</w:t>
      </w:r>
      <w:r w:rsidRPr="00966442">
        <w:rPr>
          <w:color w:val="FF0000"/>
          <w:szCs w:val="28"/>
        </w:rPr>
        <w:t xml:space="preserve"> </w:t>
      </w:r>
      <w:r>
        <w:rPr>
          <w:szCs w:val="28"/>
        </w:rPr>
        <w:t>3 страниц.</w:t>
      </w:r>
      <w:r w:rsidR="004A757F">
        <w:rPr>
          <w:szCs w:val="28"/>
        </w:rPr>
        <w:t xml:space="preserve"> Названия глав и параграфов должны </w:t>
      </w:r>
      <w:r w:rsidR="005D7C42">
        <w:rPr>
          <w:szCs w:val="28"/>
        </w:rPr>
        <w:t>точно характеризовать именно Вашу работу, а не чью другую.</w:t>
      </w:r>
    </w:p>
    <w:p w14:paraId="4ACC2B3B" w14:textId="75A95956" w:rsidR="00FD5072" w:rsidRPr="002473CF" w:rsidRDefault="00000125" w:rsidP="002473CF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102339373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NP-полнота задачи</w:t>
      </w:r>
      <w:bookmarkEnd w:id="6"/>
    </w:p>
    <w:p w14:paraId="05A290DB" w14:textId="77777777" w:rsidR="001348AD" w:rsidRPr="001348AD" w:rsidRDefault="001348AD" w:rsidP="001348AD">
      <w:pPr>
        <w:spacing w:line="360" w:lineRule="auto"/>
        <w:ind w:firstLine="709"/>
        <w:rPr>
          <w:szCs w:val="28"/>
        </w:rPr>
      </w:pPr>
      <w:r w:rsidRPr="001348AD">
        <w:rPr>
          <w:szCs w:val="28"/>
        </w:rPr>
        <w:t xml:space="preserve">По всей работе допустимо использование </w:t>
      </w:r>
      <w:r w:rsidRPr="005C7DF3">
        <w:rPr>
          <w:b/>
          <w:bCs/>
          <w:color w:val="FF0000"/>
          <w:szCs w:val="28"/>
        </w:rPr>
        <w:t>только одного</w:t>
      </w:r>
      <w:r w:rsidRPr="005C7DF3">
        <w:rPr>
          <w:color w:val="FF0000"/>
          <w:szCs w:val="28"/>
        </w:rPr>
        <w:t xml:space="preserve"> </w:t>
      </w:r>
      <w:r w:rsidRPr="001348AD">
        <w:rPr>
          <w:szCs w:val="28"/>
        </w:rPr>
        <w:t>маркированного и одного нумерованного вида списков. Маркер «-» – не допустим.</w:t>
      </w:r>
    </w:p>
    <w:p w14:paraId="433D4043" w14:textId="73279D40" w:rsidR="001348AD" w:rsidRPr="001348AD" w:rsidRDefault="001348AD" w:rsidP="001348AD">
      <w:pPr>
        <w:spacing w:line="360" w:lineRule="auto"/>
        <w:ind w:firstLine="709"/>
        <w:rPr>
          <w:szCs w:val="28"/>
        </w:rPr>
      </w:pPr>
      <w:r w:rsidRPr="005D7C42">
        <w:rPr>
          <w:b/>
          <w:bCs/>
          <w:szCs w:val="28"/>
        </w:rPr>
        <w:t>Пример 1.</w:t>
      </w:r>
      <w:r>
        <w:rPr>
          <w:szCs w:val="28"/>
        </w:rPr>
        <w:t xml:space="preserve"> </w:t>
      </w:r>
      <w:r w:rsidRPr="001348AD">
        <w:rPr>
          <w:szCs w:val="28"/>
        </w:rPr>
        <w:t>Аннотация должна отражать основное содержание работы и включать в себя:</w:t>
      </w:r>
    </w:p>
    <w:p w14:paraId="1FD7139F" w14:textId="77777777" w:rsidR="001348AD" w:rsidRPr="001348AD" w:rsidRDefault="001348AD" w:rsidP="001348AD">
      <w:pPr>
        <w:spacing w:line="360" w:lineRule="auto"/>
        <w:ind w:firstLine="709"/>
        <w:rPr>
          <w:szCs w:val="28"/>
        </w:rPr>
      </w:pPr>
      <w:r w:rsidRPr="001348AD">
        <w:rPr>
          <w:szCs w:val="28"/>
        </w:rPr>
        <w:t xml:space="preserve">1) характеристику основной темы: </w:t>
      </w:r>
    </w:p>
    <w:p w14:paraId="191886F7" w14:textId="01DADE8C" w:rsidR="001348AD" w:rsidRPr="001348AD" w:rsidRDefault="001348AD" w:rsidP="001348AD">
      <w:pPr>
        <w:spacing w:line="360" w:lineRule="auto"/>
        <w:ind w:firstLine="1418"/>
        <w:rPr>
          <w:szCs w:val="28"/>
        </w:rPr>
      </w:pPr>
      <w:r>
        <w:rPr>
          <w:szCs w:val="28"/>
        </w:rPr>
        <w:t xml:space="preserve">1.1) </w:t>
      </w:r>
      <w:r w:rsidRPr="001348AD">
        <w:rPr>
          <w:szCs w:val="28"/>
        </w:rPr>
        <w:t xml:space="preserve">проблемы объекта; </w:t>
      </w:r>
    </w:p>
    <w:p w14:paraId="5CFE8127" w14:textId="50CCECFF" w:rsidR="001348AD" w:rsidRPr="001348AD" w:rsidRDefault="001348AD" w:rsidP="001348AD">
      <w:pPr>
        <w:spacing w:line="360" w:lineRule="auto"/>
        <w:ind w:firstLine="1418"/>
        <w:rPr>
          <w:szCs w:val="28"/>
        </w:rPr>
      </w:pPr>
      <w:r>
        <w:rPr>
          <w:szCs w:val="28"/>
        </w:rPr>
        <w:t xml:space="preserve">1.2) </w:t>
      </w:r>
      <w:r w:rsidRPr="001348AD">
        <w:rPr>
          <w:szCs w:val="28"/>
        </w:rPr>
        <w:t xml:space="preserve">цели (и задачи) работы, ожидаемые практические результаты работы; </w:t>
      </w:r>
    </w:p>
    <w:p w14:paraId="2AADA3B0" w14:textId="439DE0BF" w:rsidR="001348AD" w:rsidRPr="001348AD" w:rsidRDefault="001348AD" w:rsidP="001348AD">
      <w:pPr>
        <w:spacing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1348AD">
        <w:rPr>
          <w:szCs w:val="28"/>
        </w:rPr>
        <w:t xml:space="preserve">) результаты работы; </w:t>
      </w:r>
    </w:p>
    <w:p w14:paraId="626D6DB4" w14:textId="6668B821" w:rsidR="001348AD" w:rsidRPr="001348AD" w:rsidRDefault="001348AD" w:rsidP="001348AD">
      <w:pPr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Pr="001348AD">
        <w:rPr>
          <w:szCs w:val="28"/>
        </w:rPr>
        <w:t>) новизну работы в сравнении с другими, родственными по тематике и целевому назначению.</w:t>
      </w:r>
    </w:p>
    <w:p w14:paraId="48370E9A" w14:textId="57B12C23" w:rsidR="001348AD" w:rsidRPr="001348AD" w:rsidRDefault="001348AD" w:rsidP="001348AD">
      <w:pPr>
        <w:spacing w:line="360" w:lineRule="auto"/>
        <w:ind w:firstLine="709"/>
        <w:rPr>
          <w:szCs w:val="28"/>
        </w:rPr>
      </w:pPr>
      <w:r w:rsidRPr="005D7C42">
        <w:rPr>
          <w:b/>
          <w:bCs/>
          <w:szCs w:val="28"/>
        </w:rPr>
        <w:t>Пример 2.</w:t>
      </w:r>
      <w:r>
        <w:rPr>
          <w:szCs w:val="28"/>
        </w:rPr>
        <w:t xml:space="preserve"> </w:t>
      </w:r>
      <w:r w:rsidRPr="001348AD">
        <w:rPr>
          <w:szCs w:val="28"/>
        </w:rPr>
        <w:t>Содержание аннотации.</w:t>
      </w:r>
    </w:p>
    <w:p w14:paraId="03380F2D" w14:textId="77777777" w:rsidR="001348AD" w:rsidRPr="001348AD" w:rsidRDefault="001348AD" w:rsidP="001348AD">
      <w:pPr>
        <w:spacing w:line="360" w:lineRule="auto"/>
        <w:ind w:firstLine="709"/>
        <w:rPr>
          <w:szCs w:val="28"/>
        </w:rPr>
      </w:pPr>
      <w:r w:rsidRPr="001348AD">
        <w:rPr>
          <w:szCs w:val="28"/>
        </w:rPr>
        <w:t>1. Характеристика основной темы.</w:t>
      </w:r>
    </w:p>
    <w:p w14:paraId="18AAF409" w14:textId="77777777" w:rsidR="001348AD" w:rsidRPr="001348AD" w:rsidRDefault="001348AD" w:rsidP="001348AD">
      <w:pPr>
        <w:spacing w:line="360" w:lineRule="auto"/>
        <w:ind w:firstLine="709"/>
        <w:rPr>
          <w:szCs w:val="28"/>
        </w:rPr>
      </w:pPr>
      <w:r w:rsidRPr="001348AD">
        <w:rPr>
          <w:szCs w:val="28"/>
        </w:rPr>
        <w:t>2. Основные результаты работы.</w:t>
      </w:r>
    </w:p>
    <w:p w14:paraId="7CD52B8E" w14:textId="7160CA12" w:rsidR="00000125" w:rsidRPr="003D7625" w:rsidRDefault="001348AD" w:rsidP="001348AD">
      <w:pPr>
        <w:spacing w:line="360" w:lineRule="auto"/>
        <w:ind w:firstLine="709"/>
        <w:rPr>
          <w:szCs w:val="28"/>
        </w:rPr>
      </w:pPr>
      <w:r w:rsidRPr="001348AD">
        <w:rPr>
          <w:szCs w:val="28"/>
        </w:rPr>
        <w:lastRenderedPageBreak/>
        <w:t>3. Новизна работы по сравнению с родственными по тематике.</w:t>
      </w:r>
    </w:p>
    <w:p w14:paraId="15A36614" w14:textId="18F4D568" w:rsidR="00FD5072" w:rsidRPr="002473CF" w:rsidRDefault="00000125" w:rsidP="002473CF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102339374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Точные, приближенные, эвристические и различные другие известные алгоритмы</w:t>
      </w:r>
      <w:bookmarkEnd w:id="7"/>
    </w:p>
    <w:p w14:paraId="03ABC323" w14:textId="3D70588A" w:rsidR="00000125" w:rsidRPr="003D7625" w:rsidRDefault="00D4503D" w:rsidP="00966442">
      <w:pPr>
        <w:spacing w:after="100" w:line="360" w:lineRule="auto"/>
        <w:ind w:firstLine="709"/>
        <w:rPr>
          <w:szCs w:val="28"/>
        </w:rPr>
      </w:pPr>
      <w:r>
        <w:rPr>
          <w:szCs w:val="28"/>
        </w:rPr>
        <w:t>В названии параграфа, если он состоит из длинного названия, более одной строки, межстрочный интервал равен 1.</w:t>
      </w:r>
      <w:r w:rsidR="005C7DF3" w:rsidRPr="005C7DF3">
        <w:t xml:space="preserve"> </w:t>
      </w:r>
      <w:r w:rsidR="005C7DF3">
        <w:t xml:space="preserve">На странице </w:t>
      </w:r>
      <w:r w:rsidR="005C7DF3" w:rsidRPr="005C7DF3">
        <w:rPr>
          <w:b/>
          <w:bCs/>
          <w:color w:val="FF0000"/>
        </w:rPr>
        <w:t>не допускается</w:t>
      </w:r>
      <w:r w:rsidR="005C7DF3" w:rsidRPr="005C7DF3">
        <w:rPr>
          <w:color w:val="FF0000"/>
        </w:rPr>
        <w:t xml:space="preserve"> </w:t>
      </w:r>
      <w:r w:rsidR="005C7DF3">
        <w:t>менее 5 строк (почти пустых страниц).</w:t>
      </w:r>
    </w:p>
    <w:p w14:paraId="388FD978" w14:textId="6F69CCB6" w:rsidR="00FD5072" w:rsidRPr="002473CF" w:rsidRDefault="00000125" w:rsidP="002473CF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102339375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Выводы по разделу</w:t>
      </w:r>
      <w:bookmarkEnd w:id="8"/>
    </w:p>
    <w:p w14:paraId="48DF4865" w14:textId="68986F6C" w:rsidR="00000125" w:rsidRPr="003D7625" w:rsidRDefault="00D4503D" w:rsidP="00000125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Данный пункт </w:t>
      </w:r>
      <w:r w:rsidRPr="005D7C42">
        <w:rPr>
          <w:b/>
          <w:bCs/>
          <w:color w:val="FF0000"/>
          <w:szCs w:val="28"/>
        </w:rPr>
        <w:t xml:space="preserve">обязателен </w:t>
      </w:r>
      <w:r>
        <w:rPr>
          <w:szCs w:val="28"/>
        </w:rPr>
        <w:t>в каждой главе.</w:t>
      </w:r>
    </w:p>
    <w:p w14:paraId="0A85A7FA" w14:textId="2DF43D5C" w:rsidR="00FD5072" w:rsidRPr="002473CF" w:rsidRDefault="00D4503D" w:rsidP="002473CF">
      <w:pPr>
        <w:pStyle w:val="1"/>
        <w:pageBreakBefore/>
        <w:spacing w:before="480" w:after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102339376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ГЕНЕТИЧЕСКИЙ АЛГОРИТМ ДЛЯ РЕШЕНИЯ ЗАДАЧ</w:t>
      </w:r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ПРЯМОУГОЛЬНОГО РАСКРОЯ</w:t>
      </w:r>
      <w:bookmarkEnd w:id="9"/>
    </w:p>
    <w:p w14:paraId="0DE2BF01" w14:textId="2599D9B4" w:rsidR="00AF7DD9" w:rsidRPr="003D7625" w:rsidRDefault="00AF7DD9" w:rsidP="00AF7DD9">
      <w:pPr>
        <w:spacing w:line="360" w:lineRule="auto"/>
        <w:ind w:firstLine="709"/>
        <w:rPr>
          <w:szCs w:val="28"/>
        </w:rPr>
      </w:pPr>
      <w:r>
        <w:rPr>
          <w:szCs w:val="28"/>
        </w:rPr>
        <w:t xml:space="preserve">Каждая глава начинается с </w:t>
      </w:r>
      <w:r w:rsidRPr="005D7C42">
        <w:rPr>
          <w:b/>
          <w:bCs/>
          <w:color w:val="FF0000"/>
          <w:szCs w:val="28"/>
        </w:rPr>
        <w:t>новой страницы</w:t>
      </w:r>
      <w:r>
        <w:rPr>
          <w:szCs w:val="28"/>
        </w:rPr>
        <w:t xml:space="preserve">. Обычно, во второй главе </w:t>
      </w:r>
      <w:r w:rsidRPr="00A14444">
        <w:rPr>
          <w:szCs w:val="28"/>
        </w:rPr>
        <w:t>содерж</w:t>
      </w:r>
      <w:r>
        <w:rPr>
          <w:szCs w:val="28"/>
        </w:rPr>
        <w:t>и</w:t>
      </w:r>
      <w:r w:rsidRPr="00A14444">
        <w:rPr>
          <w:szCs w:val="28"/>
        </w:rPr>
        <w:t>т</w:t>
      </w:r>
      <w:r>
        <w:rPr>
          <w:szCs w:val="28"/>
        </w:rPr>
        <w:t>ся</w:t>
      </w:r>
      <w:r w:rsidRPr="00A14444">
        <w:rPr>
          <w:szCs w:val="28"/>
        </w:rPr>
        <w:t xml:space="preserve"> описание предложенных и разработанных автором методов, алгоритмов и теоретических результатов.</w:t>
      </w:r>
    </w:p>
    <w:p w14:paraId="4489D23A" w14:textId="3313FF7F" w:rsidR="00FD5072" w:rsidRPr="002473CF" w:rsidRDefault="00D4503D" w:rsidP="002473CF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102339377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классического генетического алгоритма</w:t>
      </w:r>
      <w:bookmarkEnd w:id="10"/>
    </w:p>
    <w:p w14:paraId="0D659B23" w14:textId="6BFB40CD" w:rsidR="003F7F9F" w:rsidRPr="003F7F9F" w:rsidRDefault="003F7F9F" w:rsidP="003F7F9F">
      <w:pPr>
        <w:pStyle w:val="formattext"/>
        <w:shd w:val="clear" w:color="auto" w:fill="FFFFFF"/>
        <w:spacing w:before="0" w:beforeAutospacing="0" w:after="0" w:afterAutospacing="0"/>
        <w:ind w:left="397"/>
        <w:jc w:val="both"/>
        <w:textAlignment w:val="baseline"/>
        <w:rPr>
          <w:sz w:val="28"/>
          <w:szCs w:val="28"/>
        </w:rPr>
      </w:pPr>
      <w:r w:rsidRPr="00511C9F">
        <w:rPr>
          <w:rFonts w:ascii="Arial" w:hAnsi="Arial" w:cs="Arial"/>
          <w:noProof/>
          <w:color w:val="444444"/>
        </w:rPr>
        <w:drawing>
          <wp:anchor distT="0" distB="0" distL="114300" distR="114300" simplePos="0" relativeHeight="251665408" behindDoc="0" locked="0" layoutInCell="1" allowOverlap="1" wp14:anchorId="1566E931" wp14:editId="030BBBC2">
            <wp:simplePos x="0" y="0"/>
            <wp:positionH relativeFrom="column">
              <wp:posOffset>3752850</wp:posOffset>
            </wp:positionH>
            <wp:positionV relativeFrom="paragraph">
              <wp:posOffset>237490</wp:posOffset>
            </wp:positionV>
            <wp:extent cx="1159510" cy="466725"/>
            <wp:effectExtent l="0" t="0" r="2540" b="9525"/>
            <wp:wrapTopAndBottom/>
            <wp:docPr id="42" name="Рисунок 42" descr="https://api.docs.cntd.ru/img/90/41/99/4/059f1d6b-6651-46b4-ad3f-6955418d257b/P01550005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api.docs.cntd.ru/img/90/41/99/4/059f1d6b-6651-46b4-ad3f-6955418d257b/P0155000500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C9F">
        <w:rPr>
          <w:rFonts w:ascii="Arial" w:hAnsi="Arial" w:cs="Arial"/>
          <w:noProof/>
          <w:color w:val="444444"/>
        </w:rPr>
        <w:drawing>
          <wp:anchor distT="0" distB="0" distL="114300" distR="114300" simplePos="0" relativeHeight="251663360" behindDoc="0" locked="0" layoutInCell="1" allowOverlap="1" wp14:anchorId="7CD3FEDA" wp14:editId="7D315E5A">
            <wp:simplePos x="0" y="0"/>
            <wp:positionH relativeFrom="column">
              <wp:posOffset>1047750</wp:posOffset>
            </wp:positionH>
            <wp:positionV relativeFrom="paragraph">
              <wp:posOffset>241935</wp:posOffset>
            </wp:positionV>
            <wp:extent cx="1105535" cy="476250"/>
            <wp:effectExtent l="0" t="0" r="0" b="0"/>
            <wp:wrapTopAndBottom/>
            <wp:docPr id="41" name="Рисунок 41" descr="https://api.docs.cntd.ru/img/90/41/99/4/059f1d6b-6651-46b4-ad3f-6955418d257b/P0155000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api.docs.cntd.ru/img/90/41/99/4/059f1d6b-6651-46b4-ad3f-6955418d257b/P0155000400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Пример оформления рисунков представлен на рисунке 1</w:t>
      </w:r>
    </w:p>
    <w:p w14:paraId="0DFD4E62" w14:textId="77CFD79F" w:rsidR="003F7F9F" w:rsidRPr="00511C9F" w:rsidRDefault="003F7F9F" w:rsidP="003F7F9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11C9F">
        <w:rPr>
          <w:sz w:val="28"/>
          <w:szCs w:val="28"/>
        </w:rPr>
        <w:t xml:space="preserve">а) </w:t>
      </w:r>
      <w:r w:rsidRPr="00511C9F">
        <w:rPr>
          <w:sz w:val="28"/>
          <w:szCs w:val="28"/>
        </w:rPr>
        <w:tab/>
      </w:r>
      <w:r w:rsidRPr="00511C9F">
        <w:rPr>
          <w:sz w:val="28"/>
          <w:szCs w:val="28"/>
        </w:rPr>
        <w:tab/>
      </w:r>
      <w:r w:rsidRPr="00511C9F">
        <w:rPr>
          <w:sz w:val="28"/>
          <w:szCs w:val="28"/>
        </w:rPr>
        <w:tab/>
      </w:r>
      <w:r w:rsidRPr="00511C9F">
        <w:rPr>
          <w:sz w:val="28"/>
          <w:szCs w:val="28"/>
        </w:rPr>
        <w:tab/>
      </w:r>
      <w:r w:rsidRPr="00511C9F">
        <w:rPr>
          <w:sz w:val="28"/>
          <w:szCs w:val="28"/>
        </w:rPr>
        <w:tab/>
      </w:r>
      <w:r w:rsidRPr="00511C9F">
        <w:rPr>
          <w:sz w:val="28"/>
          <w:szCs w:val="28"/>
        </w:rPr>
        <w:tab/>
        <w:t>б)</w:t>
      </w:r>
    </w:p>
    <w:p w14:paraId="49B4AFB6" w14:textId="6159AAE7" w:rsidR="003F7F9F" w:rsidRPr="00511C9F" w:rsidRDefault="003F7F9F" w:rsidP="003F7F9F">
      <w:pPr>
        <w:pStyle w:val="formattext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511C9F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511C9F">
        <w:rPr>
          <w:sz w:val="28"/>
          <w:szCs w:val="28"/>
        </w:rPr>
        <w:t xml:space="preserve"> – Разрыв схем алгоритмов на разные страницы: </w:t>
      </w:r>
      <w:r w:rsidRPr="00511C9F">
        <w:rPr>
          <w:sz w:val="28"/>
          <w:szCs w:val="28"/>
        </w:rPr>
        <w:br/>
        <w:t>а) внешний соединитель; б) внутренний соединитель</w:t>
      </w:r>
    </w:p>
    <w:p w14:paraId="7652C715" w14:textId="4EA164DF" w:rsidR="00FD5072" w:rsidRPr="002473CF" w:rsidRDefault="00D4503D" w:rsidP="002473CF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102339378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Достоинства и недостатки генетических алгоритмов</w:t>
      </w:r>
      <w:bookmarkEnd w:id="11"/>
    </w:p>
    <w:p w14:paraId="07F9AD4E" w14:textId="77777777" w:rsidR="003F7F9F" w:rsidRPr="003D7625" w:rsidRDefault="003F7F9F" w:rsidP="003F7F9F">
      <w:pPr>
        <w:ind w:firstLine="709"/>
        <w:rPr>
          <w:szCs w:val="28"/>
        </w:rPr>
      </w:pPr>
      <w:r>
        <w:rPr>
          <w:szCs w:val="28"/>
        </w:rPr>
        <w:t>П</w:t>
      </w:r>
      <w:r w:rsidRPr="003D7625">
        <w:rPr>
          <w:szCs w:val="28"/>
        </w:rPr>
        <w:t xml:space="preserve">ример </w:t>
      </w:r>
      <w:r w:rsidRPr="003F7F9F">
        <w:rPr>
          <w:b/>
          <w:bCs/>
          <w:color w:val="FF0000"/>
          <w:szCs w:val="28"/>
        </w:rPr>
        <w:t>оформления таблицы</w:t>
      </w:r>
      <w:r w:rsidRPr="003F7F9F">
        <w:rPr>
          <w:color w:val="FF0000"/>
          <w:szCs w:val="28"/>
        </w:rPr>
        <w:t xml:space="preserve"> </w:t>
      </w:r>
      <w:r w:rsidRPr="003D7625">
        <w:rPr>
          <w:szCs w:val="28"/>
        </w:rPr>
        <w:t>с переходами на следующие страницы</w:t>
      </w:r>
    </w:p>
    <w:p w14:paraId="107A3A0B" w14:textId="77777777" w:rsidR="003F7F9F" w:rsidRPr="00F533C7" w:rsidRDefault="003F7F9F" w:rsidP="003F7F9F">
      <w:pPr>
        <w:ind w:firstLine="0"/>
        <w:jc w:val="center"/>
        <w:rPr>
          <w:szCs w:val="28"/>
          <w:highlight w:val="yellow"/>
        </w:rPr>
      </w:pPr>
    </w:p>
    <w:p w14:paraId="3C116E05" w14:textId="77777777" w:rsidR="003F7F9F" w:rsidRPr="001F1033" w:rsidRDefault="003F7F9F" w:rsidP="003F7F9F">
      <w:pPr>
        <w:ind w:right="621" w:firstLine="0"/>
        <w:jc w:val="right"/>
        <w:rPr>
          <w:szCs w:val="28"/>
          <w:highlight w:val="yellow"/>
        </w:rPr>
      </w:pPr>
      <w:r w:rsidRPr="001F103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B542A" wp14:editId="4F5883DB">
                <wp:simplePos x="0" y="0"/>
                <wp:positionH relativeFrom="column">
                  <wp:posOffset>1254125</wp:posOffset>
                </wp:positionH>
                <wp:positionV relativeFrom="paragraph">
                  <wp:posOffset>1461770</wp:posOffset>
                </wp:positionV>
                <wp:extent cx="1051560" cy="876935"/>
                <wp:effectExtent l="0" t="0" r="72390" b="5651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1560" cy="87693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26C4E1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98.75pt;margin-top:115.1pt;width:82.8pt;height: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" strokecolor="red" strokeweight="1.25pt">
                <v:stroke endarrow="block" joinstyle="miter"/>
                <o:lock v:ext="edit" shapetype="f"/>
              </v:shape>
            </w:pict>
          </mc:Fallback>
        </mc:AlternateContent>
      </w:r>
      <w:r w:rsidRPr="001F1033">
        <w:rPr>
          <w:noProof/>
          <w:highlight w:val="yellow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C75608" wp14:editId="273C32D8">
                <wp:simplePos x="0" y="0"/>
                <wp:positionH relativeFrom="column">
                  <wp:posOffset>179705</wp:posOffset>
                </wp:positionH>
                <wp:positionV relativeFrom="paragraph">
                  <wp:posOffset>257810</wp:posOffset>
                </wp:positionV>
                <wp:extent cx="5609590" cy="1537970"/>
                <wp:effectExtent l="0" t="0" r="10160" b="508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9590" cy="1537970"/>
                          <a:chOff x="-156210" y="-91439"/>
                          <a:chExt cx="5609590" cy="862718"/>
                        </a:xfrm>
                      </wpg:grpSpPr>
                      <wps:wsp>
                        <wps:cNvPr id="13" name="Прямоугольник 13"/>
                        <wps:cNvSpPr>
                          <a:spLocks/>
                        </wps:cNvSpPr>
                        <wps:spPr>
                          <a:xfrm>
                            <a:off x="2000250" y="-91439"/>
                            <a:ext cx="3453130" cy="102544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>
                          <a:spLocks/>
                        </wps:cNvSpPr>
                        <wps:spPr>
                          <a:xfrm>
                            <a:off x="2015490" y="508863"/>
                            <a:ext cx="3437890" cy="100411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Надпись 14"/>
                        <wps:cNvSpPr txBox="1">
                          <a:spLocks/>
                        </wps:cNvSpPr>
                        <wps:spPr>
                          <a:xfrm>
                            <a:off x="-156210" y="447429"/>
                            <a:ext cx="11430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B50125" w14:textId="77777777" w:rsidR="003F7F9F" w:rsidRDefault="003F7F9F" w:rsidP="003F7F9F">
                              <w:pPr>
                                <w:ind w:firstLine="0"/>
                              </w:pPr>
                              <w:r>
                                <w:t>номера граф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ая со стрелкой 15"/>
                        <wps:cNvCnPr>
                          <a:cxnSpLocks/>
                          <a:endCxn id="13" idx="1"/>
                        </wps:cNvCnPr>
                        <wps:spPr>
                          <a:xfrm flipV="1">
                            <a:off x="925830" y="-40167"/>
                            <a:ext cx="1074420" cy="543086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>
                          <a:cxnSpLocks/>
                          <a:endCxn id="3" idx="1"/>
                        </wps:cNvCnPr>
                        <wps:spPr>
                          <a:xfrm>
                            <a:off x="963930" y="536640"/>
                            <a:ext cx="1051560" cy="22161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1C75608" id="Группа 17" o:spid="_x0000_s1026" style="position:absolute;left:0;text-align:left;margin-left:14.15pt;margin-top:20.3pt;width:441.7pt;height:121.1pt;z-index:251659264;mso-width-relative:margin" coordorigin="-1562,-914" coordsize="56095,8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">
                <v:rect id="Прямоугольник 13" o:spid="_x0000_s1027" style="position:absolute;left:20002;top:-914;width:34531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" filled="f" strokecolor="red" strokeweight="1.75pt">
                  <v:path arrowok="t"/>
                </v:rect>
                <v:rect id="Прямоугольник 3" o:spid="_x0000_s1028" style="position:absolute;left:20154;top:5088;width:34379;height:1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" filled="f" strokecolor="red" strokeweight="1.75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4" o:spid="_x0000_s1029" type="#_x0000_t202" style="position:absolute;left:-1562;top:4474;width:11429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31B50125" w14:textId="77777777" w:rsidR="003F7F9F" w:rsidRDefault="003F7F9F" w:rsidP="003F7F9F">
                        <w:pPr>
                          <w:ind w:firstLine="0"/>
                        </w:pPr>
                        <w:r>
                          <w:t>номера граф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5" o:spid="_x0000_s1030" type="#_x0000_t32" style="position:absolute;left:9258;top:-401;width:10744;height:54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" strokecolor="red" strokeweight="1.25pt">
                  <v:stroke endarrow="block" joinstyle="miter"/>
                  <o:lock v:ext="edit" shapetype="f"/>
                </v:shape>
                <v:shape id="Прямая со стрелкой 16" o:spid="_x0000_s1031" type="#_x0000_t32" style="position:absolute;left:9639;top:5366;width:10515;height:2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" strokecolor="red" strokeweight="1.2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Pr="001F1033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75C50" wp14:editId="3D1D4CB8">
                <wp:simplePos x="0" y="0"/>
                <wp:positionH relativeFrom="column">
                  <wp:posOffset>2343785</wp:posOffset>
                </wp:positionH>
                <wp:positionV relativeFrom="paragraph">
                  <wp:posOffset>2231390</wp:posOffset>
                </wp:positionV>
                <wp:extent cx="3428365" cy="190500"/>
                <wp:effectExtent l="0" t="0" r="1968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8365" cy="1905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D8A9BFC" id="Прямоугольник 19" o:spid="_x0000_s1026" style="position:absolute;margin-left:184.55pt;margin-top:175.7pt;width:269.9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" filled="f" strokecolor="red" strokeweight="1.75pt">
                <v:path arrowok="t"/>
              </v:rect>
            </w:pict>
          </mc:Fallback>
        </mc:AlternateContent>
      </w:r>
      <w:r w:rsidRPr="001F1033">
        <w:rPr>
          <w:highlight w:val="yellow"/>
        </w:rPr>
        <w:object w:dxaOrig="11425" w:dyaOrig="10081" w14:anchorId="6B122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236.4pt" o:ole="">
            <v:imagedata r:id="rId10" o:title=""/>
          </v:shape>
          <o:OLEObject Type="Embed" ProgID="PBrush" ShapeID="_x0000_i1025" DrawAspect="Content" ObjectID="_1805113813" r:id="rId11"/>
        </w:object>
      </w:r>
    </w:p>
    <w:p w14:paraId="03B68E3C" w14:textId="49CDE615" w:rsidR="003F7F9F" w:rsidRDefault="003F7F9F" w:rsidP="003F7F9F">
      <w:pPr>
        <w:spacing w:before="120" w:after="120"/>
        <w:jc w:val="center"/>
        <w:rPr>
          <w:szCs w:val="28"/>
        </w:rPr>
      </w:pPr>
      <w:r w:rsidRPr="003D7625">
        <w:rPr>
          <w:szCs w:val="28"/>
        </w:rPr>
        <w:t xml:space="preserve">Рисунок </w:t>
      </w:r>
      <w:r>
        <w:rPr>
          <w:szCs w:val="28"/>
        </w:rPr>
        <w:t>2</w:t>
      </w:r>
      <w:r w:rsidRPr="003D7625">
        <w:rPr>
          <w:szCs w:val="28"/>
        </w:rPr>
        <w:t xml:space="preserve"> – Переход таблицы на другие страницы</w:t>
      </w:r>
    </w:p>
    <w:p w14:paraId="7B0093AF" w14:textId="51C00FCD" w:rsidR="002473CF" w:rsidRDefault="007725F3" w:rsidP="005C7DF3">
      <w:pPr>
        <w:spacing w:before="120" w:after="120"/>
        <w:ind w:firstLine="709"/>
        <w:rPr>
          <w:szCs w:val="28"/>
        </w:rPr>
      </w:pPr>
      <w:r>
        <w:t>На все таблицы (рисунки) должны быть ссылки.</w:t>
      </w:r>
      <w:r>
        <w:rPr>
          <w:szCs w:val="28"/>
        </w:rPr>
        <w:t xml:space="preserve"> </w:t>
      </w:r>
      <w:r w:rsidR="005C7DF3">
        <w:rPr>
          <w:szCs w:val="28"/>
        </w:rPr>
        <w:t xml:space="preserve">В конце страницы можно оставлять </w:t>
      </w:r>
      <w:r w:rsidR="005C7DF3" w:rsidRPr="005C7DF3">
        <w:rPr>
          <w:b/>
          <w:bCs/>
          <w:color w:val="FF0000"/>
          <w:szCs w:val="28"/>
        </w:rPr>
        <w:t>не более</w:t>
      </w:r>
      <w:r w:rsidR="005C7DF3">
        <w:rPr>
          <w:szCs w:val="28"/>
        </w:rPr>
        <w:t xml:space="preserve"> трех пустых строк</w:t>
      </w:r>
      <w:r>
        <w:rPr>
          <w:szCs w:val="28"/>
        </w:rPr>
        <w:t>, если это не конец раздела</w:t>
      </w:r>
      <w:r w:rsidR="005C7DF3">
        <w:rPr>
          <w:szCs w:val="28"/>
        </w:rPr>
        <w:t>.</w:t>
      </w:r>
    </w:p>
    <w:p w14:paraId="77118D17" w14:textId="40C70E9C" w:rsidR="002473CF" w:rsidRDefault="002473CF" w:rsidP="003F7F9F">
      <w:pPr>
        <w:spacing w:before="120" w:after="120"/>
        <w:jc w:val="center"/>
        <w:rPr>
          <w:szCs w:val="28"/>
        </w:rPr>
      </w:pPr>
    </w:p>
    <w:p w14:paraId="2F885D06" w14:textId="77777777" w:rsidR="002473CF" w:rsidRDefault="002473CF" w:rsidP="003F7F9F">
      <w:pPr>
        <w:spacing w:before="120" w:after="120"/>
        <w:jc w:val="center"/>
        <w:rPr>
          <w:szCs w:val="28"/>
        </w:rPr>
      </w:pPr>
    </w:p>
    <w:p w14:paraId="60AC6836" w14:textId="2244F092" w:rsidR="00FD5072" w:rsidRPr="002473CF" w:rsidRDefault="00D4503D" w:rsidP="002473CF">
      <w:pPr>
        <w:pStyle w:val="2"/>
        <w:spacing w:before="360" w:after="240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_Toc102339379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2.3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рационального плана раскроя</w:t>
      </w:r>
      <w:bookmarkEnd w:id="12"/>
    </w:p>
    <w:p w14:paraId="461148A0" w14:textId="4410616D" w:rsidR="001348AD" w:rsidRDefault="001348AD" w:rsidP="001348AD">
      <w:pPr>
        <w:suppressAutoHyphens/>
        <w:autoSpaceDE w:val="0"/>
        <w:ind w:firstLine="709"/>
      </w:pPr>
      <w:r>
        <w:t>Пример оформления формул:</w:t>
      </w:r>
    </w:p>
    <w:p w14:paraId="1BCB350A" w14:textId="502B065C" w:rsidR="001348AD" w:rsidRPr="007725F3" w:rsidRDefault="00502B3D" w:rsidP="001348AD">
      <w:pPr>
        <w:suppressAutoHyphens/>
        <w:autoSpaceDE w:val="0"/>
        <w:spacing w:before="120" w:after="120"/>
        <w:ind w:firstLine="397"/>
        <w:jc w:val="right"/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,     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,    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…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+…+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mn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.</m:t>
                          </m:r>
                        </m:e>
                      </m:mr>
                    </m:m>
                  </m:e>
                </m:mr>
              </m:m>
              <m:r>
                <w:rPr>
                  <w:rFonts w:ascii="Cambria Math" w:hAnsi="Cambria Math"/>
                </w:rPr>
                <m:t xml:space="preserve">                                  (1)</m:t>
              </m:r>
            </m:e>
          </m:d>
        </m:oMath>
      </m:oMathPara>
    </w:p>
    <w:p w14:paraId="1D9FDDED" w14:textId="2E3AE2EF" w:rsidR="007725F3" w:rsidRDefault="007725F3" w:rsidP="007725F3">
      <w:pPr>
        <w:suppressAutoHyphens/>
        <w:autoSpaceDE w:val="0"/>
        <w:spacing w:before="120" w:after="120"/>
        <w:ind w:firstLine="0"/>
      </w:pPr>
      <w:r>
        <w:t>Или с помощью таблиц без контура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11"/>
        <w:gridCol w:w="543"/>
      </w:tblGrid>
      <w:tr w:rsidR="004705DE" w14:paraId="5F64124E" w14:textId="77777777" w:rsidTr="004705DE"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</w:tcPr>
          <w:p w14:paraId="583BD534" w14:textId="2096F4CD" w:rsidR="004705DE" w:rsidRDefault="004705DE" w:rsidP="004705DE">
            <w:pPr>
              <w:suppressAutoHyphens/>
              <w:autoSpaceDE w:val="0"/>
              <w:spacing w:before="120" w:after="120"/>
              <w:ind w:firstLine="0"/>
              <w:jc w:val="center"/>
            </w:pPr>
            <w:r>
              <w:rPr>
                <w:rFonts w:ascii="Cambria Math" w:hAnsi="Cambria Math" w:cs="Cambria Math"/>
              </w:rPr>
              <w:t>𝐼</w:t>
            </w:r>
            <w:r>
              <w:t xml:space="preserve"> = </w:t>
            </w:r>
            <w:r>
              <w:rPr>
                <w:rFonts w:ascii="Cambria Math" w:hAnsi="Cambria Math" w:cs="Cambria Math"/>
              </w:rPr>
              <w:t>𝑈</w:t>
            </w:r>
            <w:r>
              <w:t>/</w:t>
            </w:r>
            <w:r>
              <w:rPr>
                <w:rFonts w:ascii="Cambria Math" w:hAnsi="Cambria Math" w:cs="Cambria Math"/>
              </w:rPr>
              <w:t>𝑅</w:t>
            </w:r>
            <w:r>
              <w:t>.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14:paraId="0A6F001D" w14:textId="4B561946" w:rsidR="004705DE" w:rsidRDefault="004705DE" w:rsidP="007725F3">
            <w:pPr>
              <w:suppressAutoHyphens/>
              <w:autoSpaceDE w:val="0"/>
              <w:spacing w:before="120" w:after="120"/>
              <w:ind w:firstLine="0"/>
            </w:pPr>
            <w:r>
              <w:t>(2)</w:t>
            </w:r>
          </w:p>
        </w:tc>
      </w:tr>
    </w:tbl>
    <w:p w14:paraId="5126DBEC" w14:textId="31C1118E" w:rsidR="00FD5072" w:rsidRPr="002473CF" w:rsidRDefault="00D4503D" w:rsidP="002473CF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Toc102339380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Выводы по разделу</w:t>
      </w:r>
      <w:bookmarkEnd w:id="13"/>
    </w:p>
    <w:p w14:paraId="56CB4415" w14:textId="3F02418F" w:rsidR="00D4503D" w:rsidRPr="003D7625" w:rsidRDefault="005C7DF3" w:rsidP="00D4503D">
      <w:pPr>
        <w:spacing w:line="360" w:lineRule="auto"/>
        <w:ind w:firstLine="709"/>
        <w:rPr>
          <w:szCs w:val="28"/>
        </w:rPr>
      </w:pPr>
      <w:r>
        <w:t>Инициалы ставятся перед фамилией. Между инициалами пробел не ставится, а между инициалами и фамилией он должен быть неразрывным «</w:t>
      </w:r>
      <w:r>
        <w:rPr>
          <w:lang w:val="en-US"/>
        </w:rPr>
        <w:t>Ctrl</w:t>
      </w:r>
      <w:r w:rsidRPr="005C7DF3">
        <w:t>+</w:t>
      </w:r>
      <w:r>
        <w:rPr>
          <w:lang w:val="en-US"/>
        </w:rPr>
        <w:t>Shift</w:t>
      </w:r>
      <w:r w:rsidRPr="005C7DF3">
        <w:t>+</w:t>
      </w:r>
      <w:r>
        <w:rPr>
          <w:lang w:val="en-US"/>
        </w:rPr>
        <w:t>Space</w:t>
      </w:r>
      <w:r>
        <w:t>»</w:t>
      </w:r>
      <w:r w:rsidR="00C27040">
        <w:t>, например А.В. Лут</w:t>
      </w:r>
      <w:r>
        <w:t>.</w:t>
      </w:r>
    </w:p>
    <w:p w14:paraId="5ACFD3AF" w14:textId="333ABDB8" w:rsidR="00FD5072" w:rsidRPr="002473CF" w:rsidRDefault="00D4503D" w:rsidP="0035332D">
      <w:pPr>
        <w:pStyle w:val="1"/>
        <w:pageBreakBefore/>
        <w:spacing w:before="480" w:after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102339381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ГЕНЕТИЧЕСКИХ АЛГОРИТМОВ</w:t>
      </w:r>
      <w:bookmarkEnd w:id="14"/>
    </w:p>
    <w:p w14:paraId="6F8D1621" w14:textId="72F26E01" w:rsidR="00AF7DD9" w:rsidRPr="003D7625" w:rsidRDefault="00AF7DD9" w:rsidP="00AF7DD9">
      <w:pPr>
        <w:spacing w:line="360" w:lineRule="auto"/>
        <w:ind w:firstLine="709"/>
        <w:rPr>
          <w:szCs w:val="28"/>
        </w:rPr>
      </w:pPr>
      <w:r>
        <w:rPr>
          <w:szCs w:val="28"/>
        </w:rPr>
        <w:t>Обычно, в третьей главе</w:t>
      </w:r>
      <w:r w:rsidR="00996FD3">
        <w:rPr>
          <w:szCs w:val="28"/>
        </w:rPr>
        <w:t xml:space="preserve"> приводится полное описание разработанных комплексов программ и</w:t>
      </w:r>
      <w:r>
        <w:rPr>
          <w:szCs w:val="28"/>
        </w:rPr>
        <w:t xml:space="preserve"> </w:t>
      </w:r>
      <w:r w:rsidRPr="00A14444">
        <w:rPr>
          <w:szCs w:val="28"/>
        </w:rPr>
        <w:t xml:space="preserve">описание результатов проводимых экспериментов </w:t>
      </w:r>
      <w:r w:rsidR="00996FD3">
        <w:rPr>
          <w:szCs w:val="28"/>
        </w:rPr>
        <w:t>в них</w:t>
      </w:r>
      <w:r w:rsidRPr="00A14444">
        <w:rPr>
          <w:szCs w:val="28"/>
        </w:rPr>
        <w:t>.</w:t>
      </w:r>
    </w:p>
    <w:p w14:paraId="46B2DDCE" w14:textId="6872CCB8" w:rsidR="00D4503D" w:rsidRPr="002473CF" w:rsidRDefault="00D4503D" w:rsidP="0035332D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102339382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Поиск оптимальных параметров</w:t>
      </w:r>
      <w:bookmarkEnd w:id="15"/>
    </w:p>
    <w:p w14:paraId="17249340" w14:textId="46D511BD" w:rsidR="00D4503D" w:rsidRPr="007725F3" w:rsidRDefault="007725F3" w:rsidP="00996FD3">
      <w:pPr>
        <w:spacing w:line="360" w:lineRule="auto"/>
        <w:ind w:firstLine="709"/>
        <w:rPr>
          <w:szCs w:val="28"/>
        </w:rPr>
      </w:pPr>
      <w:r>
        <w:t>Перенос слов в заголовках не допускается. После заголовка на странице должно быть не менее 3-х строк текста.</w:t>
      </w:r>
      <w:r w:rsidRPr="007725F3">
        <w:t xml:space="preserve"> </w:t>
      </w:r>
      <w:r>
        <w:t>Интервалы для заголовков первого уровня: перед – 24 пт, после – 18 пт; для заголовков второго уровня: перед – 18, после – 12 пт; для заголовков третьего уровня: перед – 12пт, после – 6 пт.</w:t>
      </w:r>
    </w:p>
    <w:p w14:paraId="71616028" w14:textId="7131C102" w:rsidR="00FD5072" w:rsidRPr="002473CF" w:rsidRDefault="00D4503D" w:rsidP="0035332D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102339383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Сравнение и оценка качества генетических операторов</w:t>
      </w:r>
      <w:bookmarkEnd w:id="16"/>
    </w:p>
    <w:p w14:paraId="1CC663DD" w14:textId="6A4631E0" w:rsidR="00D4503D" w:rsidRPr="003D7625" w:rsidRDefault="004705DE" w:rsidP="00996FD3">
      <w:pPr>
        <w:spacing w:line="360" w:lineRule="auto"/>
        <w:ind w:firstLine="709"/>
        <w:rPr>
          <w:szCs w:val="28"/>
        </w:rPr>
      </w:pPr>
      <w:r>
        <w:t xml:space="preserve">При переносе на знаке умножения точка заменяется на </w:t>
      </w:r>
      <w:r>
        <w:sym w:font="Symbol" w:char="F0B4"/>
      </w:r>
      <w:r>
        <w:t>. В тексте используются только «такие» кавычки.</w:t>
      </w:r>
    </w:p>
    <w:p w14:paraId="3FB2C7F5" w14:textId="01F1CBC3" w:rsidR="00FD5072" w:rsidRPr="002473CF" w:rsidRDefault="00D4503D" w:rsidP="0035332D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102339384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вычислительных экспериментов</w:t>
      </w:r>
      <w:bookmarkEnd w:id="17"/>
    </w:p>
    <w:p w14:paraId="3422AD57" w14:textId="77777777" w:rsidR="00D4503D" w:rsidRPr="003D7625" w:rsidRDefault="00D4503D" w:rsidP="00996FD3">
      <w:pPr>
        <w:spacing w:line="360" w:lineRule="auto"/>
        <w:ind w:firstLine="709"/>
        <w:rPr>
          <w:szCs w:val="28"/>
        </w:rPr>
      </w:pPr>
    </w:p>
    <w:p w14:paraId="48ADCB5C" w14:textId="3160B09C" w:rsidR="00FD5072" w:rsidRPr="002473CF" w:rsidRDefault="00D4503D" w:rsidP="0035332D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_Toc102339385"/>
      <w:r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 </w:t>
      </w:r>
      <w:r w:rsidR="00FD5072" w:rsidRPr="002473CF">
        <w:rPr>
          <w:rFonts w:ascii="Times New Roman" w:hAnsi="Times New Roman" w:cs="Times New Roman"/>
          <w:color w:val="000000" w:themeColor="text1"/>
          <w:sz w:val="28"/>
          <w:szCs w:val="28"/>
        </w:rPr>
        <w:t>Выводы по разделу</w:t>
      </w:r>
      <w:bookmarkEnd w:id="18"/>
    </w:p>
    <w:p w14:paraId="65641E85" w14:textId="77777777" w:rsidR="00D4503D" w:rsidRPr="003D7625" w:rsidRDefault="00D4503D" w:rsidP="00D4503D">
      <w:pPr>
        <w:spacing w:line="360" w:lineRule="auto"/>
        <w:ind w:firstLine="0"/>
        <w:rPr>
          <w:szCs w:val="28"/>
        </w:rPr>
      </w:pPr>
    </w:p>
    <w:p w14:paraId="4E5F5B97" w14:textId="7BC594EE" w:rsidR="00FD5072" w:rsidRPr="0035332D" w:rsidRDefault="00FD5072" w:rsidP="0035332D">
      <w:pPr>
        <w:pStyle w:val="1"/>
        <w:pageBreakBefore/>
        <w:spacing w:before="480" w:after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102339386"/>
      <w:r w:rsidRPr="003533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19"/>
    </w:p>
    <w:p w14:paraId="65EF57BC" w14:textId="72CE5099" w:rsidR="0027331F" w:rsidRPr="003D7625" w:rsidRDefault="00996FD3" w:rsidP="00996FD3">
      <w:pPr>
        <w:spacing w:line="360" w:lineRule="auto"/>
        <w:ind w:firstLine="709"/>
        <w:rPr>
          <w:szCs w:val="28"/>
        </w:rPr>
      </w:pPr>
      <w:r>
        <w:rPr>
          <w:szCs w:val="28"/>
        </w:rPr>
        <w:t>Оно д</w:t>
      </w:r>
      <w:r w:rsidRPr="00A14444">
        <w:rPr>
          <w:szCs w:val="28"/>
        </w:rPr>
        <w:t xml:space="preserve">олжно содержать итоговую оценку результатов работы с точки зрения их </w:t>
      </w:r>
      <w:r w:rsidRPr="00C27040">
        <w:rPr>
          <w:b/>
          <w:bCs/>
          <w:color w:val="FF0000"/>
          <w:szCs w:val="28"/>
        </w:rPr>
        <w:t>соответствия требованиям задания</w:t>
      </w:r>
      <w:r w:rsidRPr="00A14444">
        <w:rPr>
          <w:szCs w:val="28"/>
        </w:rPr>
        <w:t xml:space="preserve">. Здесь могут быть намечены пути и цели дальнейшей работы. </w:t>
      </w:r>
      <w:r>
        <w:rPr>
          <w:szCs w:val="28"/>
        </w:rPr>
        <w:t>Текст</w:t>
      </w:r>
      <w:r w:rsidRPr="00A14444">
        <w:rPr>
          <w:szCs w:val="28"/>
        </w:rPr>
        <w:t xml:space="preserve"> долж</w:t>
      </w:r>
      <w:r>
        <w:rPr>
          <w:szCs w:val="28"/>
        </w:rPr>
        <w:t>е</w:t>
      </w:r>
      <w:r w:rsidRPr="00A14444">
        <w:rPr>
          <w:szCs w:val="28"/>
        </w:rPr>
        <w:t>н быть кратким и четким</w:t>
      </w:r>
      <w:r>
        <w:rPr>
          <w:szCs w:val="28"/>
        </w:rPr>
        <w:t>.</w:t>
      </w:r>
    </w:p>
    <w:p w14:paraId="3B49A186" w14:textId="390570FA" w:rsidR="00FD5072" w:rsidRPr="0035332D" w:rsidRDefault="00FD5072" w:rsidP="0035332D">
      <w:pPr>
        <w:pStyle w:val="1"/>
        <w:pageBreakBefore/>
        <w:spacing w:before="480" w:after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_Toc102339387"/>
      <w:r w:rsidRPr="003533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БИБЛИОГРАФИЧЕСКИЙ СПИСОК</w:t>
      </w:r>
      <w:bookmarkEnd w:id="20"/>
    </w:p>
    <w:p w14:paraId="5BE5A542" w14:textId="68902666" w:rsidR="00FD5072" w:rsidRPr="00511C9F" w:rsidRDefault="00FD5072" w:rsidP="00FD2C62">
      <w:pPr>
        <w:spacing w:line="360" w:lineRule="auto"/>
        <w:ind w:firstLine="709"/>
        <w:rPr>
          <w:color w:val="000000" w:themeColor="text1"/>
          <w:szCs w:val="28"/>
        </w:rPr>
      </w:pPr>
      <w:r w:rsidRPr="00511C9F">
        <w:rPr>
          <w:color w:val="000000" w:themeColor="text1"/>
          <w:szCs w:val="28"/>
        </w:rPr>
        <w:t>1</w:t>
      </w:r>
      <w:r w:rsidR="00FD2C62">
        <w:rPr>
          <w:color w:val="000000" w:themeColor="text1"/>
          <w:szCs w:val="28"/>
        </w:rPr>
        <w:t> </w:t>
      </w:r>
      <w:r w:rsidRPr="00511C9F">
        <w:rPr>
          <w:b/>
          <w:color w:val="000000" w:themeColor="text1"/>
          <w:szCs w:val="28"/>
        </w:rPr>
        <w:t>Мурзин,</w:t>
      </w:r>
      <w:r w:rsidRPr="00511C9F">
        <w:rPr>
          <w:lang w:val="en-US"/>
        </w:rPr>
        <w:t> </w:t>
      </w:r>
      <w:r w:rsidRPr="00511C9F">
        <w:rPr>
          <w:b/>
          <w:color w:val="000000" w:themeColor="text1"/>
          <w:szCs w:val="28"/>
        </w:rPr>
        <w:t>А.</w:t>
      </w:r>
      <w:r w:rsidRPr="00511C9F">
        <w:rPr>
          <w:b/>
          <w:color w:val="000000" w:themeColor="text1"/>
          <w:szCs w:val="28"/>
          <w:lang w:val="en-US"/>
        </w:rPr>
        <w:t> </w:t>
      </w:r>
      <w:r w:rsidRPr="00511C9F">
        <w:rPr>
          <w:b/>
          <w:color w:val="000000" w:themeColor="text1"/>
          <w:szCs w:val="28"/>
        </w:rPr>
        <w:t>М.</w:t>
      </w:r>
      <w:r w:rsidRPr="00511C9F">
        <w:rPr>
          <w:color w:val="000000" w:themeColor="text1"/>
          <w:szCs w:val="28"/>
        </w:rPr>
        <w:t xml:space="preserve"> Оптимальное проектирование автоматических установок: учебное пособие / А.</w:t>
      </w:r>
      <w:r w:rsidRPr="00511C9F">
        <w:rPr>
          <w:lang w:val="en-US"/>
        </w:rPr>
        <w:t> </w:t>
      </w:r>
      <w:r w:rsidRPr="00511C9F">
        <w:rPr>
          <w:color w:val="000000" w:themeColor="text1"/>
          <w:szCs w:val="28"/>
        </w:rPr>
        <w:t>М.</w:t>
      </w:r>
      <w:r w:rsidRPr="00511C9F">
        <w:rPr>
          <w:color w:val="000000" w:themeColor="text1"/>
          <w:szCs w:val="28"/>
          <w:lang w:val="en-US"/>
        </w:rPr>
        <w:t> </w:t>
      </w:r>
      <w:r w:rsidRPr="00511C9F">
        <w:rPr>
          <w:color w:val="000000" w:themeColor="text1"/>
          <w:szCs w:val="28"/>
        </w:rPr>
        <w:t>Мурзин</w:t>
      </w:r>
      <w:r>
        <w:rPr>
          <w:color w:val="000000" w:themeColor="text1"/>
          <w:szCs w:val="28"/>
        </w:rPr>
        <w:t>, К. Л. Астафьев, Т. К. Резник.</w:t>
      </w:r>
      <w:r w:rsidRPr="00511C9F">
        <w:rPr>
          <w:color w:val="000000" w:themeColor="text1"/>
          <w:szCs w:val="28"/>
        </w:rPr>
        <w:t xml:space="preserve"> – Челябинск: ЮУрГУ, 2016. – 103 с.</w:t>
      </w:r>
    </w:p>
    <w:p w14:paraId="1401B257" w14:textId="327E6A7A" w:rsidR="00FD5072" w:rsidRPr="00511C9F" w:rsidRDefault="00FD5072" w:rsidP="00FD2C62">
      <w:pPr>
        <w:spacing w:line="360" w:lineRule="auto"/>
        <w:ind w:firstLine="709"/>
        <w:rPr>
          <w:szCs w:val="28"/>
        </w:rPr>
      </w:pPr>
      <w:r w:rsidRPr="00511C9F">
        <w:rPr>
          <w:szCs w:val="28"/>
        </w:rPr>
        <w:t>2 Правительство Российской Федерации: официальный сайт. – Москва.</w:t>
      </w:r>
      <w:r w:rsidR="00FD2C62">
        <w:rPr>
          <w:szCs w:val="28"/>
        </w:rPr>
        <w:t> </w:t>
      </w:r>
      <w:r w:rsidRPr="00511C9F">
        <w:rPr>
          <w:szCs w:val="28"/>
        </w:rPr>
        <w:t>– Обновляется в течение суток. – URL: http://government.ru (дата обращения: 19.02.2018).</w:t>
      </w:r>
    </w:p>
    <w:p w14:paraId="20237386" w14:textId="21792705" w:rsidR="00FD5072" w:rsidRPr="00511C9F" w:rsidRDefault="00FD5072" w:rsidP="00FD2C62">
      <w:pPr>
        <w:autoSpaceDE w:val="0"/>
        <w:autoSpaceDN w:val="0"/>
        <w:adjustRightInd w:val="0"/>
        <w:spacing w:line="360" w:lineRule="auto"/>
        <w:ind w:firstLine="709"/>
        <w:rPr>
          <w:szCs w:val="28"/>
          <w:lang w:eastAsia="ru-RU"/>
        </w:rPr>
      </w:pPr>
      <w:r w:rsidRPr="00511C9F">
        <w:rPr>
          <w:szCs w:val="28"/>
          <w:lang w:eastAsia="ru-RU"/>
        </w:rPr>
        <w:t>3 </w:t>
      </w:r>
      <w:r w:rsidRPr="00511C9F">
        <w:rPr>
          <w:b/>
          <w:szCs w:val="28"/>
          <w:lang w:eastAsia="ru-RU"/>
        </w:rPr>
        <w:t>Резухина, Т. Н.</w:t>
      </w:r>
      <w:r w:rsidRPr="00511C9F">
        <w:rPr>
          <w:szCs w:val="28"/>
          <w:lang w:eastAsia="ru-RU"/>
        </w:rPr>
        <w:t xml:space="preserve"> Термодинамические свойства хромита железа из электрохимических измерений / Т. Н. Резухина, В. А. Левицкий,</w:t>
      </w:r>
      <w:r w:rsidR="00FD2C62">
        <w:rPr>
          <w:szCs w:val="28"/>
          <w:lang w:eastAsia="ru-RU"/>
        </w:rPr>
        <w:t xml:space="preserve"> </w:t>
      </w:r>
      <w:r w:rsidRPr="00511C9F">
        <w:rPr>
          <w:szCs w:val="28"/>
          <w:lang w:eastAsia="ru-RU"/>
        </w:rPr>
        <w:t>Б. А. Истомин // Электрохимия. – 1965. – Т. 1, № 4. – С. 467–469.</w:t>
      </w:r>
    </w:p>
    <w:p w14:paraId="0B138CD6" w14:textId="75B98B8B" w:rsidR="00FD5072" w:rsidRPr="00511C9F" w:rsidRDefault="00FD5072" w:rsidP="00FD2C62">
      <w:pPr>
        <w:autoSpaceDE w:val="0"/>
        <w:autoSpaceDN w:val="0"/>
        <w:adjustRightInd w:val="0"/>
        <w:spacing w:line="360" w:lineRule="auto"/>
        <w:ind w:firstLine="709"/>
        <w:rPr>
          <w:szCs w:val="28"/>
          <w:lang w:eastAsia="ru-RU"/>
        </w:rPr>
      </w:pPr>
      <w:r w:rsidRPr="00511C9F">
        <w:rPr>
          <w:szCs w:val="28"/>
          <w:lang w:eastAsia="ru-RU"/>
        </w:rPr>
        <w:t>4 </w:t>
      </w:r>
      <w:r w:rsidRPr="00511C9F">
        <w:rPr>
          <w:b/>
          <w:szCs w:val="28"/>
          <w:lang w:eastAsia="ru-RU"/>
        </w:rPr>
        <w:t>Чигрин, В. А.</w:t>
      </w:r>
      <w:r w:rsidRPr="00511C9F">
        <w:rPr>
          <w:szCs w:val="28"/>
          <w:lang w:eastAsia="ru-RU"/>
        </w:rPr>
        <w:t xml:space="preserve"> Ситуация в Крыму и формирование исторической памяти</w:t>
      </w:r>
      <w:r w:rsidR="00FD2C62">
        <w:rPr>
          <w:szCs w:val="28"/>
          <w:lang w:eastAsia="ru-RU"/>
        </w:rPr>
        <w:t xml:space="preserve"> </w:t>
      </w:r>
      <w:r w:rsidRPr="00511C9F">
        <w:rPr>
          <w:szCs w:val="28"/>
          <w:lang w:eastAsia="ru-RU"/>
        </w:rPr>
        <w:t xml:space="preserve">общества / В. А. Чигрин, В. В. Харабуга // Вестник института социологии: сетевой журнал. – 2015. – № 4 (15). – С. 23–34. – </w:t>
      </w:r>
      <w:r w:rsidRPr="00511C9F">
        <w:rPr>
          <w:szCs w:val="28"/>
          <w:lang w:val="en-US" w:eastAsia="ru-RU"/>
        </w:rPr>
        <w:t>URL</w:t>
      </w:r>
      <w:r w:rsidRPr="00511C9F">
        <w:rPr>
          <w:szCs w:val="28"/>
          <w:lang w:eastAsia="ru-RU"/>
        </w:rPr>
        <w:t xml:space="preserve">: </w:t>
      </w:r>
      <w:r w:rsidRPr="00511C9F">
        <w:rPr>
          <w:szCs w:val="28"/>
          <w:lang w:val="en-US" w:eastAsia="ru-RU"/>
        </w:rPr>
        <w:t>http</w:t>
      </w:r>
      <w:r w:rsidRPr="00511C9F">
        <w:rPr>
          <w:szCs w:val="28"/>
          <w:lang w:eastAsia="ru-RU"/>
        </w:rPr>
        <w:t>://</w:t>
      </w:r>
      <w:r w:rsidRPr="00511C9F">
        <w:rPr>
          <w:szCs w:val="28"/>
          <w:lang w:val="en-US" w:eastAsia="ru-RU"/>
        </w:rPr>
        <w:t>www</w:t>
      </w:r>
      <w:r w:rsidRPr="00511C9F">
        <w:rPr>
          <w:szCs w:val="28"/>
          <w:lang w:eastAsia="ru-RU"/>
        </w:rPr>
        <w:t>.</w:t>
      </w:r>
      <w:r w:rsidRPr="00511C9F">
        <w:rPr>
          <w:szCs w:val="28"/>
          <w:lang w:val="en-US" w:eastAsia="ru-RU"/>
        </w:rPr>
        <w:t>vestnik</w:t>
      </w:r>
      <w:r w:rsidRPr="00511C9F">
        <w:rPr>
          <w:szCs w:val="28"/>
          <w:lang w:eastAsia="ru-RU"/>
        </w:rPr>
        <w:t>.</w:t>
      </w:r>
      <w:r w:rsidRPr="00511C9F">
        <w:rPr>
          <w:szCs w:val="28"/>
          <w:lang w:val="en-US" w:eastAsia="ru-RU"/>
        </w:rPr>
        <w:t>isras</w:t>
      </w:r>
      <w:r w:rsidRPr="00511C9F">
        <w:rPr>
          <w:szCs w:val="28"/>
          <w:lang w:eastAsia="ru-RU"/>
        </w:rPr>
        <w:t>.</w:t>
      </w:r>
      <w:r w:rsidRPr="00511C9F">
        <w:rPr>
          <w:szCs w:val="28"/>
          <w:lang w:val="en-US" w:eastAsia="ru-RU"/>
        </w:rPr>
        <w:t>ru</w:t>
      </w:r>
      <w:r w:rsidRPr="00511C9F">
        <w:rPr>
          <w:szCs w:val="28"/>
          <w:lang w:eastAsia="ru-RU"/>
        </w:rPr>
        <w:t>/</w:t>
      </w:r>
      <w:r w:rsidRPr="00511C9F">
        <w:rPr>
          <w:szCs w:val="28"/>
          <w:lang w:val="en-US" w:eastAsia="ru-RU"/>
        </w:rPr>
        <w:t>files</w:t>
      </w:r>
      <w:r w:rsidRPr="00511C9F">
        <w:rPr>
          <w:szCs w:val="28"/>
          <w:lang w:eastAsia="ru-RU"/>
        </w:rPr>
        <w:t>/</w:t>
      </w:r>
      <w:r w:rsidRPr="00511C9F">
        <w:rPr>
          <w:szCs w:val="28"/>
          <w:lang w:val="en-US" w:eastAsia="ru-RU"/>
        </w:rPr>
        <w:t>File</w:t>
      </w:r>
      <w:r w:rsidRPr="00511C9F">
        <w:rPr>
          <w:szCs w:val="28"/>
          <w:lang w:eastAsia="ru-RU"/>
        </w:rPr>
        <w:t>/</w:t>
      </w:r>
      <w:r w:rsidRPr="00511C9F">
        <w:rPr>
          <w:szCs w:val="28"/>
          <w:lang w:val="en-US" w:eastAsia="ru-RU"/>
        </w:rPr>
        <w:t>vestnik</w:t>
      </w:r>
      <w:r w:rsidRPr="00511C9F">
        <w:rPr>
          <w:szCs w:val="28"/>
          <w:lang w:eastAsia="ru-RU"/>
        </w:rPr>
        <w:t>_</w:t>
      </w:r>
      <w:r w:rsidRPr="00511C9F">
        <w:rPr>
          <w:szCs w:val="28"/>
          <w:lang w:val="en-US" w:eastAsia="ru-RU"/>
        </w:rPr>
        <w:t>is</w:t>
      </w:r>
      <w:r w:rsidRPr="00511C9F">
        <w:rPr>
          <w:szCs w:val="28"/>
          <w:lang w:eastAsia="ru-RU"/>
        </w:rPr>
        <w:t>_2015_15.</w:t>
      </w:r>
      <w:r w:rsidRPr="00511C9F">
        <w:rPr>
          <w:szCs w:val="28"/>
          <w:lang w:val="en-US" w:eastAsia="ru-RU"/>
        </w:rPr>
        <w:t>pdf</w:t>
      </w:r>
      <w:r w:rsidRPr="00511C9F">
        <w:rPr>
          <w:szCs w:val="28"/>
          <w:lang w:eastAsia="ru-RU"/>
        </w:rPr>
        <w:t xml:space="preserve">. </w:t>
      </w:r>
      <w:r w:rsidRPr="00511C9F">
        <w:rPr>
          <w:szCs w:val="28"/>
        </w:rPr>
        <w:t>(дата обращения: 27.06.2019).</w:t>
      </w:r>
    </w:p>
    <w:p w14:paraId="080EA737" w14:textId="77777777" w:rsidR="00FD5072" w:rsidRPr="00511C9F" w:rsidRDefault="00FD5072" w:rsidP="00FD2C62">
      <w:pPr>
        <w:autoSpaceDE w:val="0"/>
        <w:autoSpaceDN w:val="0"/>
        <w:adjustRightInd w:val="0"/>
        <w:spacing w:line="360" w:lineRule="auto"/>
        <w:ind w:firstLine="709"/>
        <w:rPr>
          <w:szCs w:val="28"/>
          <w:lang w:eastAsia="ru-RU"/>
        </w:rPr>
      </w:pPr>
      <w:r w:rsidRPr="00511C9F">
        <w:rPr>
          <w:szCs w:val="28"/>
          <w:lang w:eastAsia="ru-RU"/>
        </w:rPr>
        <w:t>5 </w:t>
      </w:r>
      <w:r w:rsidRPr="00511C9F">
        <w:rPr>
          <w:b/>
          <w:szCs w:val="28"/>
          <w:lang w:eastAsia="ru-RU"/>
        </w:rPr>
        <w:t>Электробезопасность на открытых горных работах</w:t>
      </w:r>
      <w:r w:rsidRPr="00511C9F">
        <w:rPr>
          <w:szCs w:val="28"/>
          <w:lang w:eastAsia="ru-RU"/>
        </w:rPr>
        <w:t>: справочное пособие / В. И. Щупкий, А. И. Сидоров, Ю. В. Ситчихин, Н. А. Бендяк. – Москва: Недра, 1996. – 266 с.</w:t>
      </w:r>
    </w:p>
    <w:p w14:paraId="3531A8AC" w14:textId="77777777" w:rsidR="00FD5072" w:rsidRPr="00511C9F" w:rsidRDefault="00FD5072" w:rsidP="00FD2C62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en-US" w:eastAsia="ru-RU"/>
        </w:rPr>
      </w:pPr>
      <w:r w:rsidRPr="00511C9F">
        <w:rPr>
          <w:szCs w:val="28"/>
          <w:lang w:val="en-US" w:eastAsia="ru-RU"/>
        </w:rPr>
        <w:t>6 </w:t>
      </w:r>
      <w:r w:rsidRPr="00511C9F">
        <w:rPr>
          <w:b/>
          <w:szCs w:val="28"/>
          <w:lang w:val="en-US" w:eastAsia="ru-RU"/>
        </w:rPr>
        <w:t>Kubaschewski,</w:t>
      </w:r>
      <w:r w:rsidRPr="00816D0B">
        <w:rPr>
          <w:b/>
          <w:szCs w:val="28"/>
          <w:lang w:val="en-US" w:eastAsia="ru-RU"/>
        </w:rPr>
        <w:t> </w:t>
      </w:r>
      <w:r w:rsidRPr="00511C9F">
        <w:rPr>
          <w:b/>
          <w:szCs w:val="28"/>
          <w:lang w:val="en-US" w:eastAsia="ru-RU"/>
        </w:rPr>
        <w:t>O.</w:t>
      </w:r>
      <w:r w:rsidRPr="00511C9F">
        <w:rPr>
          <w:szCs w:val="28"/>
          <w:lang w:val="en-US" w:eastAsia="ru-RU"/>
        </w:rPr>
        <w:t xml:space="preserve"> Metallurgical Thermochemistry / O.</w:t>
      </w:r>
      <w:r w:rsidRPr="00816D0B">
        <w:rPr>
          <w:szCs w:val="28"/>
          <w:lang w:val="en-US" w:eastAsia="ru-RU"/>
        </w:rPr>
        <w:t> </w:t>
      </w:r>
      <w:r w:rsidRPr="00511C9F">
        <w:rPr>
          <w:szCs w:val="28"/>
          <w:lang w:val="en-US" w:eastAsia="ru-RU"/>
        </w:rPr>
        <w:t xml:space="preserve">Kubaschewski, E. L. Evans, C. B. Alcock. – New-York: Pergamon Press, 1967. – 338 </w:t>
      </w:r>
      <w:r w:rsidRPr="00511C9F">
        <w:rPr>
          <w:szCs w:val="28"/>
          <w:lang w:eastAsia="ru-RU"/>
        </w:rPr>
        <w:t>р</w:t>
      </w:r>
      <w:r w:rsidRPr="00511C9F">
        <w:rPr>
          <w:szCs w:val="28"/>
          <w:lang w:val="en-US" w:eastAsia="ru-RU"/>
        </w:rPr>
        <w:t>.</w:t>
      </w:r>
    </w:p>
    <w:p w14:paraId="4D209118" w14:textId="77777777" w:rsidR="00FD5072" w:rsidRPr="00511C9F" w:rsidRDefault="00FD5072" w:rsidP="00FD2C62">
      <w:pPr>
        <w:spacing w:line="360" w:lineRule="auto"/>
        <w:ind w:firstLine="709"/>
        <w:rPr>
          <w:szCs w:val="28"/>
        </w:rPr>
      </w:pPr>
      <w:r w:rsidRPr="00511C9F">
        <w:rPr>
          <w:szCs w:val="28"/>
        </w:rPr>
        <w:t>7 </w:t>
      </w:r>
      <w:r w:rsidRPr="00511C9F">
        <w:rPr>
          <w:szCs w:val="28"/>
          <w:lang w:val="en-US"/>
        </w:rPr>
        <w:t>MAXimal</w:t>
      </w:r>
      <w:r w:rsidRPr="00511C9F">
        <w:rPr>
          <w:szCs w:val="28"/>
        </w:rPr>
        <w:t xml:space="preserve">: Алгоритм построения суффиксного автомата за линейное время: [сайт]. – 2012.  </w:t>
      </w:r>
      <w:r w:rsidRPr="00511C9F">
        <w:rPr>
          <w:szCs w:val="28"/>
          <w:lang w:val="en-US"/>
        </w:rPr>
        <w:t>URL</w:t>
      </w:r>
      <w:r w:rsidRPr="00511C9F">
        <w:rPr>
          <w:szCs w:val="28"/>
        </w:rPr>
        <w:t>: http://e-maxx.ru/algo/suffix_automata#8 (дата обращения: 22.02.2016).</w:t>
      </w:r>
    </w:p>
    <w:p w14:paraId="756B31EA" w14:textId="288611F4" w:rsidR="00FD5072" w:rsidRDefault="00FD5072" w:rsidP="00FD2C62">
      <w:pPr>
        <w:autoSpaceDE w:val="0"/>
        <w:autoSpaceDN w:val="0"/>
        <w:adjustRightInd w:val="0"/>
        <w:spacing w:line="360" w:lineRule="auto"/>
        <w:ind w:firstLine="709"/>
        <w:rPr>
          <w:szCs w:val="28"/>
          <w:lang w:val="en-US" w:eastAsia="ru-RU"/>
        </w:rPr>
      </w:pPr>
      <w:r w:rsidRPr="00511C9F">
        <w:rPr>
          <w:szCs w:val="28"/>
          <w:lang w:val="en-US" w:eastAsia="ru-RU"/>
        </w:rPr>
        <w:t>8 </w:t>
      </w:r>
      <w:r w:rsidRPr="00511C9F">
        <w:rPr>
          <w:b/>
          <w:szCs w:val="28"/>
          <w:lang w:val="en-US" w:eastAsia="ru-RU"/>
        </w:rPr>
        <w:t>Petric, A.</w:t>
      </w:r>
      <w:r w:rsidRPr="00511C9F">
        <w:rPr>
          <w:szCs w:val="28"/>
          <w:lang w:val="en-US" w:eastAsia="ru-RU"/>
        </w:rPr>
        <w:t xml:space="preserve"> Thermodynamic properties of Fe3O4-FeV2O4 and Fe3O4-FeCr2O4 spinel solid solutions / </w:t>
      </w:r>
      <w:r w:rsidRPr="00511C9F">
        <w:rPr>
          <w:szCs w:val="28"/>
          <w:lang w:eastAsia="ru-RU"/>
        </w:rPr>
        <w:t>А</w:t>
      </w:r>
      <w:r w:rsidRPr="00511C9F">
        <w:rPr>
          <w:szCs w:val="28"/>
          <w:lang w:val="en-US" w:eastAsia="ru-RU"/>
        </w:rPr>
        <w:t>. Petric, K. T. Jacob // Journal of the American Ceramic Society. – 1982. – V. 65, № 2. – P. 117–123.</w:t>
      </w:r>
    </w:p>
    <w:p w14:paraId="618A9174" w14:textId="205E4EB3" w:rsidR="0015321A" w:rsidRDefault="00FD2C62" w:rsidP="0015321A">
      <w:pPr>
        <w:autoSpaceDE w:val="0"/>
        <w:autoSpaceDN w:val="0"/>
        <w:adjustRightInd w:val="0"/>
        <w:spacing w:line="360" w:lineRule="auto"/>
        <w:ind w:firstLine="0"/>
        <w:jc w:val="center"/>
        <w:rPr>
          <w:color w:val="FF0000"/>
          <w:szCs w:val="28"/>
        </w:rPr>
      </w:pPr>
      <w:r w:rsidRPr="00FD2C62">
        <w:rPr>
          <w:color w:val="FF0000"/>
          <w:szCs w:val="28"/>
        </w:rPr>
        <w:t xml:space="preserve">Минимальный объем библиографического списка: </w:t>
      </w:r>
      <w:r>
        <w:rPr>
          <w:color w:val="FF0000"/>
          <w:szCs w:val="28"/>
        </w:rPr>
        <w:br/>
      </w:r>
      <w:r w:rsidRPr="00FD2C62">
        <w:rPr>
          <w:color w:val="FF0000"/>
          <w:szCs w:val="28"/>
        </w:rPr>
        <w:t>20 наименований для бакалавров, а для магистров – 30.</w:t>
      </w:r>
    </w:p>
    <w:p w14:paraId="5CFDD9E1" w14:textId="5108168E" w:rsidR="0015321A" w:rsidRPr="0015321A" w:rsidRDefault="0015321A" w:rsidP="0015321A">
      <w:pPr>
        <w:autoSpaceDE w:val="0"/>
        <w:autoSpaceDN w:val="0"/>
        <w:adjustRightInd w:val="0"/>
        <w:spacing w:line="360" w:lineRule="auto"/>
        <w:ind w:firstLine="0"/>
        <w:jc w:val="center"/>
        <w:rPr>
          <w:color w:val="FF0000"/>
          <w:szCs w:val="28"/>
        </w:rPr>
      </w:pPr>
      <w:r>
        <w:rPr>
          <w:color w:val="FF0000"/>
          <w:szCs w:val="28"/>
        </w:rPr>
        <w:t>На все источники должны быть ссылки в работе.</w:t>
      </w:r>
    </w:p>
    <w:p w14:paraId="12C65A37" w14:textId="77777777" w:rsidR="00FD5072" w:rsidRPr="0035332D" w:rsidRDefault="00FD5072" w:rsidP="0035332D">
      <w:pPr>
        <w:pStyle w:val="1"/>
        <w:spacing w:before="480" w:after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Toc102339388"/>
      <w:r w:rsidRPr="003533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ПРИЛОЖЕНИЯ</w:t>
      </w:r>
      <w:bookmarkEnd w:id="21"/>
    </w:p>
    <w:p w14:paraId="77672378" w14:textId="25F51B13" w:rsidR="00B84929" w:rsidRPr="0035332D" w:rsidRDefault="00FD5072" w:rsidP="0035332D">
      <w:pPr>
        <w:pStyle w:val="1"/>
        <w:spacing w:before="480" w:after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Toc102339389"/>
      <w:r w:rsidRPr="0035332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r w:rsidR="00B84929" w:rsidRPr="00353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тестовых задач</w:t>
      </w:r>
      <w:bookmarkEnd w:id="22"/>
    </w:p>
    <w:p w14:paraId="14372CE5" w14:textId="77777777" w:rsidR="003F7F9F" w:rsidRDefault="003F7F9F" w:rsidP="003F7F9F">
      <w:pPr>
        <w:spacing w:line="480" w:lineRule="auto"/>
        <w:ind w:firstLine="0"/>
        <w:jc w:val="center"/>
        <w:rPr>
          <w:sz w:val="24"/>
          <w:highlight w:val="yellow"/>
        </w:rPr>
      </w:pPr>
      <w:r w:rsidRPr="002F038D">
        <w:rPr>
          <w:noProof/>
          <w:szCs w:val="28"/>
          <w:lang w:eastAsia="ru-RU"/>
        </w:rPr>
        <w:drawing>
          <wp:inline distT="0" distB="0" distL="0" distR="0" wp14:anchorId="67DC4C8C" wp14:editId="6EAE47BA">
            <wp:extent cx="7476166" cy="4875960"/>
            <wp:effectExtent l="4763" t="0" r="0" b="0"/>
            <wp:docPr id="21" name="Рисунок 21" descr="C:\Users\Админ\Downloads\Декоммпозиция обща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Декоммпозиция общая (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08261" cy="496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C6AAA" w14:textId="2F0296FE" w:rsidR="00B84929" w:rsidRPr="003D7625" w:rsidRDefault="003F7F9F" w:rsidP="003F7F9F">
      <w:pPr>
        <w:spacing w:after="120"/>
        <w:ind w:firstLine="0"/>
        <w:jc w:val="center"/>
        <w:rPr>
          <w:szCs w:val="28"/>
        </w:rPr>
      </w:pPr>
      <w:r w:rsidRPr="003D7625">
        <w:rPr>
          <w:szCs w:val="28"/>
        </w:rPr>
        <w:t>П</w:t>
      </w:r>
      <w:r>
        <w:rPr>
          <w:szCs w:val="28"/>
        </w:rPr>
        <w:t>1</w:t>
      </w:r>
      <w:r w:rsidRPr="003D7625">
        <w:rPr>
          <w:szCs w:val="28"/>
        </w:rPr>
        <w:t xml:space="preserve">.1 – Пример оформления рисунка с поворотом </w:t>
      </w:r>
      <w:r w:rsidRPr="003D7625">
        <w:rPr>
          <w:szCs w:val="28"/>
        </w:rPr>
        <w:br/>
        <w:t>на 90 градусов против часовой стрелки</w:t>
      </w:r>
    </w:p>
    <w:p w14:paraId="60B19C8E" w14:textId="021A1396" w:rsidR="00FD5072" w:rsidRPr="0035332D" w:rsidRDefault="00FD5072" w:rsidP="0035332D">
      <w:pPr>
        <w:pStyle w:val="1"/>
        <w:pageBreakBefore/>
        <w:spacing w:before="480" w:after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Toc102339390"/>
      <w:r w:rsidRPr="003533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 Описание программы</w:t>
      </w:r>
      <w:bookmarkEnd w:id="23"/>
    </w:p>
    <w:p w14:paraId="18CFDE5D" w14:textId="17D3325F" w:rsidR="00FD5072" w:rsidRPr="0035332D" w:rsidRDefault="00FD5072" w:rsidP="0035332D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Toc102339391"/>
      <w:r w:rsidRPr="0035332D">
        <w:rPr>
          <w:rFonts w:ascii="Times New Roman" w:hAnsi="Times New Roman" w:cs="Times New Roman"/>
          <w:color w:val="000000" w:themeColor="text1"/>
          <w:sz w:val="28"/>
          <w:szCs w:val="28"/>
        </w:rPr>
        <w:t>П2.1 Схема алгоритма</w:t>
      </w:r>
      <w:bookmarkEnd w:id="24"/>
    </w:p>
    <w:p w14:paraId="1C402DC5" w14:textId="77777777" w:rsidR="00B84929" w:rsidRPr="0035332D" w:rsidRDefault="00B84929" w:rsidP="00B84929">
      <w:pPr>
        <w:spacing w:line="360" w:lineRule="auto"/>
        <w:ind w:firstLine="709"/>
        <w:rPr>
          <w:color w:val="000000" w:themeColor="text1"/>
          <w:szCs w:val="28"/>
        </w:rPr>
      </w:pPr>
    </w:p>
    <w:p w14:paraId="7992430A" w14:textId="6528AE70" w:rsidR="00FD5072" w:rsidRPr="0035332D" w:rsidRDefault="00FD5072" w:rsidP="0035332D">
      <w:pPr>
        <w:pStyle w:val="2"/>
        <w:spacing w:before="360" w:after="24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Toc102339392"/>
      <w:r w:rsidRPr="0035332D">
        <w:rPr>
          <w:rFonts w:ascii="Times New Roman" w:hAnsi="Times New Roman" w:cs="Times New Roman"/>
          <w:color w:val="000000" w:themeColor="text1"/>
          <w:sz w:val="28"/>
          <w:szCs w:val="28"/>
        </w:rPr>
        <w:t>П2.2 Описание алгоритма</w:t>
      </w:r>
      <w:bookmarkEnd w:id="25"/>
    </w:p>
    <w:p w14:paraId="64B8F0A7" w14:textId="77777777" w:rsidR="00B84929" w:rsidRPr="003D7625" w:rsidRDefault="00B84929" w:rsidP="00B84929">
      <w:pPr>
        <w:spacing w:line="360" w:lineRule="auto"/>
        <w:ind w:firstLine="709"/>
        <w:rPr>
          <w:szCs w:val="28"/>
        </w:rPr>
      </w:pPr>
    </w:p>
    <w:p w14:paraId="7B22CBBE" w14:textId="7F004CC9" w:rsidR="00FD5072" w:rsidRPr="0035332D" w:rsidRDefault="00FD5072" w:rsidP="0035332D">
      <w:pPr>
        <w:pStyle w:val="1"/>
        <w:pageBreakBefore/>
        <w:spacing w:before="480" w:after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_Toc102339393"/>
      <w:r w:rsidRPr="003533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 Текст программы</w:t>
      </w:r>
      <w:bookmarkEnd w:id="26"/>
    </w:p>
    <w:p w14:paraId="1CB1AEB0" w14:textId="70BE1C20" w:rsidR="000909FE" w:rsidRPr="00B84929" w:rsidRDefault="00B84929" w:rsidP="00B84929">
      <w:pPr>
        <w:spacing w:line="360" w:lineRule="auto"/>
        <w:ind w:firstLine="709"/>
      </w:pPr>
      <w:r w:rsidRPr="00511C9F">
        <w:t>Программный код печатается моноширинным шрифтом «Courier New». Размер шрифта – 10 пт. Код должен быть представлен в полном виде – без сокращений. Наличие комментариев – обязательно, причем их количество зависит от полноты информации о коде, который они описывают (например, можно разбивать код на модули и приводить комментарий к каждому из них). Программный код в документе не должен содержать ошибок с точки зрения языка программирования. Одной из наиболее распространенных ошибок является неправильное форматирование переносов строк кода. Поэтому, перед копированием в документ, необходимо выполнить форматирование текста программы (включая комментарии) непосредственно в среде разработки, исходя из того, что длина строки в документе не должна превышать 60 символов. После копирования необходимо проверить размещение кода в документе. Не следует оставлять в конце страницы заголовок функции, начало цикла или условного оператора.</w:t>
      </w:r>
    </w:p>
    <w:sectPr w:rsidR="000909FE" w:rsidRPr="00B84929" w:rsidSect="00966442">
      <w:footerReference w:type="default" r:id="rId13"/>
      <w:pgSz w:w="11906" w:h="16838"/>
      <w:pgMar w:top="1134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E99F" w14:textId="77777777" w:rsidR="00502B3D" w:rsidRDefault="00502B3D" w:rsidP="00966442">
      <w:r>
        <w:separator/>
      </w:r>
    </w:p>
  </w:endnote>
  <w:endnote w:type="continuationSeparator" w:id="0">
    <w:p w14:paraId="1385D910" w14:textId="77777777" w:rsidR="00502B3D" w:rsidRDefault="00502B3D" w:rsidP="0096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258972"/>
      <w:docPartObj>
        <w:docPartGallery w:val="Page Numbers (Bottom of Page)"/>
        <w:docPartUnique/>
      </w:docPartObj>
    </w:sdtPr>
    <w:sdtEndPr/>
    <w:sdtContent>
      <w:p w14:paraId="4944A4FE" w14:textId="1D6E55F9" w:rsidR="00966442" w:rsidRDefault="00966442" w:rsidP="00966442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24094" w14:textId="77777777" w:rsidR="00966442" w:rsidRDefault="009664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0CEF" w14:textId="77777777" w:rsidR="00502B3D" w:rsidRDefault="00502B3D" w:rsidP="00966442">
      <w:r>
        <w:separator/>
      </w:r>
    </w:p>
  </w:footnote>
  <w:footnote w:type="continuationSeparator" w:id="0">
    <w:p w14:paraId="3D883A26" w14:textId="77777777" w:rsidR="00502B3D" w:rsidRDefault="00502B3D" w:rsidP="0096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ED4F44E"/>
    <w:name w:val="WW8Num8"/>
    <w:lvl w:ilvl="0">
      <w:start w:val="1"/>
      <w:numFmt w:val="decimal"/>
      <w:lvlText w:val="3.%1."/>
      <w:lvlJc w:val="left"/>
      <w:pPr>
        <w:tabs>
          <w:tab w:val="num" w:pos="3131"/>
        </w:tabs>
        <w:ind w:left="2374" w:firstLine="37"/>
      </w:pPr>
      <w:rPr>
        <w:b w:val="0"/>
        <w:szCs w:val="28"/>
        <w:lang w:val="en-US"/>
      </w:rPr>
    </w:lvl>
    <w:lvl w:ilvl="1">
      <w:start w:val="1"/>
      <w:numFmt w:val="decimal"/>
      <w:lvlText w:val="4.%2."/>
      <w:lvlJc w:val="left"/>
      <w:pPr>
        <w:tabs>
          <w:tab w:val="num" w:pos="2806"/>
        </w:tabs>
        <w:ind w:left="2806" w:hanging="432"/>
      </w:pPr>
    </w:lvl>
    <w:lvl w:ilvl="2">
      <w:start w:val="1"/>
      <w:numFmt w:val="decimal"/>
      <w:lvlText w:val="4.3.%3."/>
      <w:lvlJc w:val="left"/>
      <w:pPr>
        <w:tabs>
          <w:tab w:val="num" w:pos="3131"/>
        </w:tabs>
        <w:ind w:left="2014" w:firstLine="397"/>
      </w:pPr>
    </w:lvl>
    <w:lvl w:ilvl="3">
      <w:start w:val="1"/>
      <w:numFmt w:val="decimal"/>
      <w:lvlText w:val="%1.%2.%3.%4."/>
      <w:lvlJc w:val="left"/>
      <w:pPr>
        <w:tabs>
          <w:tab w:val="num" w:pos="4174"/>
        </w:tabs>
        <w:ind w:left="3742" w:hanging="648"/>
      </w:pPr>
    </w:lvl>
    <w:lvl w:ilvl="4">
      <w:start w:val="1"/>
      <w:numFmt w:val="decimal"/>
      <w:lvlText w:val="%1.%2.%3.%4.%5."/>
      <w:lvlJc w:val="left"/>
      <w:pPr>
        <w:tabs>
          <w:tab w:val="num" w:pos="4894"/>
        </w:tabs>
        <w:ind w:left="4246" w:hanging="792"/>
      </w:pPr>
    </w:lvl>
    <w:lvl w:ilvl="5">
      <w:start w:val="1"/>
      <w:numFmt w:val="decimal"/>
      <w:lvlText w:val="%1.%2.%3.%4.%5.%6."/>
      <w:lvlJc w:val="left"/>
      <w:pPr>
        <w:tabs>
          <w:tab w:val="num" w:pos="5254"/>
        </w:tabs>
        <w:ind w:left="475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974"/>
        </w:tabs>
        <w:ind w:left="525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94"/>
        </w:tabs>
        <w:ind w:left="575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54"/>
        </w:tabs>
        <w:ind w:left="6334" w:hanging="1440"/>
      </w:pPr>
    </w:lvl>
  </w:abstractNum>
  <w:abstractNum w:abstractNumId="1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709"/>
        </w:tabs>
        <w:ind w:left="0" w:firstLine="0"/>
      </w:pPr>
      <w:rPr>
        <w:rFonts w:ascii="Symbol" w:hAnsi="Symbol" w:cs="Symbol"/>
      </w:rPr>
    </w:lvl>
  </w:abstractNum>
  <w:abstractNum w:abstractNumId="2" w15:restartNumberingAfterBreak="0">
    <w:nsid w:val="0000000A"/>
    <w:multiLevelType w:val="multilevel"/>
    <w:tmpl w:val="5DF858D6"/>
    <w:name w:val="WW8Num27"/>
    <w:lvl w:ilvl="0">
      <w:start w:val="1"/>
      <w:numFmt w:val="decimal"/>
      <w:lvlText w:val="4.%1."/>
      <w:lvlJc w:val="left"/>
      <w:pPr>
        <w:tabs>
          <w:tab w:val="num" w:pos="1117"/>
        </w:tabs>
        <w:ind w:left="360" w:firstLine="37"/>
      </w:pPr>
      <w:rPr>
        <w:b w:val="0"/>
        <w:szCs w:val="28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4.3.%3."/>
      <w:lvlJc w:val="left"/>
      <w:pPr>
        <w:tabs>
          <w:tab w:val="num" w:pos="1117"/>
        </w:tabs>
        <w:ind w:left="0" w:firstLine="39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B"/>
    <w:multiLevelType w:val="multilevel"/>
    <w:tmpl w:val="95623CB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4.3.%3."/>
      <w:lvlJc w:val="left"/>
      <w:pPr>
        <w:tabs>
          <w:tab w:val="num" w:pos="1117"/>
        </w:tabs>
        <w:ind w:left="0" w:firstLine="39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0C"/>
    <w:multiLevelType w:val="singleLevel"/>
    <w:tmpl w:val="0000000C"/>
    <w:name w:val="WW8Num33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szCs w:val="28"/>
      </w:rPr>
    </w:lvl>
  </w:abstractNum>
  <w:abstractNum w:abstractNumId="5" w15:restartNumberingAfterBreak="0">
    <w:nsid w:val="0000000D"/>
    <w:multiLevelType w:val="multilevel"/>
    <w:tmpl w:val="0000000D"/>
    <w:name w:val="WW8Num36"/>
    <w:lvl w:ilvl="0">
      <w:start w:val="1"/>
      <w:numFmt w:val="decimal"/>
      <w:lvlText w:val="5.%1."/>
      <w:lvlJc w:val="left"/>
      <w:pPr>
        <w:tabs>
          <w:tab w:val="num" w:pos="1117"/>
        </w:tabs>
        <w:ind w:left="360" w:firstLine="37"/>
      </w:p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4.3.%3."/>
      <w:lvlJc w:val="left"/>
      <w:pPr>
        <w:tabs>
          <w:tab w:val="num" w:pos="1117"/>
        </w:tabs>
        <w:ind w:left="0" w:firstLine="39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F02FA4"/>
    <w:multiLevelType w:val="hybridMultilevel"/>
    <w:tmpl w:val="4C5CBD14"/>
    <w:lvl w:ilvl="0" w:tplc="6CAC9F28">
      <w:start w:val="1"/>
      <w:numFmt w:val="bullet"/>
      <w:lvlText w:val=""/>
      <w:lvlJc w:val="left"/>
      <w:pPr>
        <w:ind w:left="1117" w:hanging="360"/>
      </w:pPr>
      <w:rPr>
        <w:rFonts w:ascii="Symbol" w:hAnsi="Symbol" w:cs="Symbol"/>
        <w:color w:val="000000" w:themeColor="text1"/>
        <w:szCs w:val="2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1A44471"/>
    <w:multiLevelType w:val="hybridMultilevel"/>
    <w:tmpl w:val="80B64698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160D3"/>
    <w:multiLevelType w:val="hybridMultilevel"/>
    <w:tmpl w:val="AC3ADFA6"/>
    <w:lvl w:ilvl="0" w:tplc="E7FC3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49"/>
    <w:rsid w:val="00000125"/>
    <w:rsid w:val="000909FE"/>
    <w:rsid w:val="00095549"/>
    <w:rsid w:val="001348AD"/>
    <w:rsid w:val="0015321A"/>
    <w:rsid w:val="001D6E1A"/>
    <w:rsid w:val="002473CF"/>
    <w:rsid w:val="0027331F"/>
    <w:rsid w:val="0030714E"/>
    <w:rsid w:val="00326DD3"/>
    <w:rsid w:val="0035332D"/>
    <w:rsid w:val="003C363E"/>
    <w:rsid w:val="003D2ADE"/>
    <w:rsid w:val="003F7F9F"/>
    <w:rsid w:val="004117DC"/>
    <w:rsid w:val="00463FCE"/>
    <w:rsid w:val="004705DE"/>
    <w:rsid w:val="0048502A"/>
    <w:rsid w:val="004A757F"/>
    <w:rsid w:val="00502B3D"/>
    <w:rsid w:val="005C7DF3"/>
    <w:rsid w:val="005D7C42"/>
    <w:rsid w:val="005E03BD"/>
    <w:rsid w:val="005E094C"/>
    <w:rsid w:val="00736223"/>
    <w:rsid w:val="007725F3"/>
    <w:rsid w:val="008676F8"/>
    <w:rsid w:val="00966442"/>
    <w:rsid w:val="00996FD3"/>
    <w:rsid w:val="00A762E7"/>
    <w:rsid w:val="00AF7DD9"/>
    <w:rsid w:val="00B84929"/>
    <w:rsid w:val="00C27040"/>
    <w:rsid w:val="00C80701"/>
    <w:rsid w:val="00D4503D"/>
    <w:rsid w:val="00DA7E30"/>
    <w:rsid w:val="00EA55FE"/>
    <w:rsid w:val="00EA7D5D"/>
    <w:rsid w:val="00EB4E2C"/>
    <w:rsid w:val="00F1303D"/>
    <w:rsid w:val="00FD2C2B"/>
    <w:rsid w:val="00FD2C62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4B8C"/>
  <w15:chartTrackingRefBased/>
  <w15:docId w15:val="{6C861310-A546-4C1A-B9DD-0F301047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CE"/>
    <w:pPr>
      <w:spacing w:after="0" w:line="240" w:lineRule="auto"/>
      <w:ind w:firstLine="505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362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basedOn w:val="a"/>
    <w:rsid w:val="00463FCE"/>
    <w:pPr>
      <w:jc w:val="center"/>
    </w:pPr>
    <w:rPr>
      <w:sz w:val="26"/>
    </w:rPr>
  </w:style>
  <w:style w:type="paragraph" w:customStyle="1" w:styleId="3">
    <w:name w:val="Стиль3"/>
    <w:basedOn w:val="a"/>
    <w:rsid w:val="00463FCE"/>
    <w:pPr>
      <w:keepNext/>
      <w:keepLines/>
      <w:spacing w:before="240" w:after="60"/>
      <w:jc w:val="center"/>
    </w:pPr>
    <w:rPr>
      <w:rFonts w:ascii="Arial" w:hAnsi="Arial" w:cs="Arial"/>
      <w:b/>
    </w:rPr>
  </w:style>
  <w:style w:type="paragraph" w:customStyle="1" w:styleId="21">
    <w:name w:val="Основной текст 21"/>
    <w:basedOn w:val="a"/>
    <w:rsid w:val="00463FCE"/>
    <w:pPr>
      <w:spacing w:line="360" w:lineRule="auto"/>
    </w:pPr>
    <w:rPr>
      <w:rFonts w:ascii="Arial" w:hAnsi="Arial" w:cs="Arial"/>
      <w:sz w:val="24"/>
    </w:rPr>
  </w:style>
  <w:style w:type="paragraph" w:customStyle="1" w:styleId="Default">
    <w:name w:val="Default"/>
    <w:rsid w:val="00463F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FD5072"/>
    <w:pPr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664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64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9664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64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rmattext">
    <w:name w:val="formattext"/>
    <w:basedOn w:val="a"/>
    <w:rsid w:val="003F7F9F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62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7362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a8">
    <w:name w:val="TOC Heading"/>
    <w:basedOn w:val="1"/>
    <w:next w:val="a"/>
    <w:uiPriority w:val="39"/>
    <w:unhideWhenUsed/>
    <w:qFormat/>
    <w:rsid w:val="00736223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8502A"/>
    <w:pPr>
      <w:tabs>
        <w:tab w:val="left" w:pos="0"/>
        <w:tab w:val="right" w:leader="dot" w:pos="9344"/>
      </w:tabs>
      <w:spacing w:after="200"/>
      <w:ind w:firstLine="0"/>
    </w:pPr>
  </w:style>
  <w:style w:type="paragraph" w:styleId="22">
    <w:name w:val="toc 2"/>
    <w:basedOn w:val="a"/>
    <w:next w:val="a"/>
    <w:autoRedefine/>
    <w:uiPriority w:val="39"/>
    <w:unhideWhenUsed/>
    <w:rsid w:val="004A757F"/>
    <w:pPr>
      <w:tabs>
        <w:tab w:val="right" w:leader="dot" w:pos="9344"/>
      </w:tabs>
      <w:spacing w:after="200"/>
      <w:ind w:firstLine="709"/>
    </w:pPr>
  </w:style>
  <w:style w:type="character" w:styleId="a9">
    <w:name w:val="Hyperlink"/>
    <w:basedOn w:val="a0"/>
    <w:uiPriority w:val="99"/>
    <w:unhideWhenUsed/>
    <w:rsid w:val="00736223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47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11A3-1716-49DF-9E12-3E89814A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16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Лут</dc:creator>
  <cp:keywords/>
  <dc:description/>
  <cp:lastModifiedBy>11th</cp:lastModifiedBy>
  <cp:revision>10</cp:revision>
  <dcterms:created xsi:type="dcterms:W3CDTF">2022-05-01T15:58:00Z</dcterms:created>
  <dcterms:modified xsi:type="dcterms:W3CDTF">2025-04-02T10:44:00Z</dcterms:modified>
</cp:coreProperties>
</file>